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B4" w:rsidRPr="00A859B4" w:rsidRDefault="001D11D6" w:rsidP="009B1E54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8C62720" wp14:editId="54D7B4E4">
            <wp:simplePos x="0" y="0"/>
            <wp:positionH relativeFrom="page">
              <wp:posOffset>6191250</wp:posOffset>
            </wp:positionH>
            <wp:positionV relativeFrom="paragraph">
              <wp:posOffset>-149225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_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9B4" w:rsidRPr="00F57216">
        <w:rPr>
          <w:rFonts w:eastAsia="Times New Roman" w:cstheme="minorHAnsi"/>
          <w:b/>
          <w:sz w:val="28"/>
          <w:szCs w:val="28"/>
          <w:u w:val="single"/>
          <w:shd w:val="clear" w:color="auto" w:fill="FFFFFF"/>
        </w:rPr>
        <w:t>Review of Roles &amp; Responsibilities of Regional Directors</w:t>
      </w:r>
    </w:p>
    <w:p w:rsidR="00A859B4" w:rsidRPr="00F57216" w:rsidRDefault="009B1E54" w:rsidP="00A859B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F57216">
        <w:rPr>
          <w:rFonts w:eastAsia="Times New Roman" w:cstheme="minorHAnsi"/>
          <w:sz w:val="28"/>
          <w:szCs w:val="28"/>
        </w:rPr>
        <w:t>201</w:t>
      </w:r>
      <w:r w:rsidR="001D11D6">
        <w:rPr>
          <w:rFonts w:eastAsia="Times New Roman" w:cstheme="minorHAnsi"/>
          <w:sz w:val="28"/>
          <w:szCs w:val="28"/>
        </w:rPr>
        <w:t>6-2017</w:t>
      </w:r>
    </w:p>
    <w:p w:rsidR="009B1E54" w:rsidRPr="00A859B4" w:rsidRDefault="009B1E54" w:rsidP="00A859B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A859B4" w:rsidRPr="00A859B4" w:rsidRDefault="00A859B4" w:rsidP="00A859B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859B4">
        <w:rPr>
          <w:rFonts w:eastAsia="Times New Roman" w:cstheme="minorHAnsi"/>
          <w:b/>
          <w:bCs/>
        </w:rPr>
        <w:t>Communication:</w:t>
      </w:r>
    </w:p>
    <w:p w:rsidR="00E518A0" w:rsidRDefault="00BA2DDC" w:rsidP="00A859B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>
        <w:rPr>
          <w:rFonts w:eastAsia="Times New Roman" w:cstheme="minorHAnsi"/>
        </w:rPr>
        <w:t>N</w:t>
      </w:r>
      <w:r w:rsidR="00E518A0">
        <w:rPr>
          <w:rFonts w:eastAsia="Times New Roman" w:cstheme="minorHAnsi"/>
        </w:rPr>
        <w:t>ational Conference Call Dates</w:t>
      </w:r>
    </w:p>
    <w:p w:rsidR="00E518A0" w:rsidRDefault="00E518A0" w:rsidP="00E518A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Thu, Sep 8, 3pm – 4pm</w:t>
      </w:r>
      <w:r w:rsidR="00782843">
        <w:rPr>
          <w:rFonts w:eastAsia="Times New Roman" w:cstheme="minorHAnsi"/>
        </w:rPr>
        <w:t>:  Beginning of the Year Items</w:t>
      </w:r>
    </w:p>
    <w:p w:rsidR="00BA2DDC" w:rsidRDefault="00782843" w:rsidP="00E518A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Thu, Nov 17, 3pm – 4pm: BP Competitions, Trade Shows, YBS</w:t>
      </w:r>
    </w:p>
    <w:p w:rsidR="00782843" w:rsidRDefault="00782843" w:rsidP="00E518A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Thu, Mar 2, 3pm – 4pm: YBS, Testing, End of Year Items</w:t>
      </w:r>
    </w:p>
    <w:p w:rsidR="00A859B4" w:rsidRPr="00A859B4" w:rsidRDefault="008E5A79" w:rsidP="00A859B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>
        <w:rPr>
          <w:rFonts w:eastAsia="Times New Roman" w:cstheme="minorHAnsi"/>
        </w:rPr>
        <w:t>Monthly</w:t>
      </w:r>
      <w:r w:rsidR="00A859B4" w:rsidRPr="00A859B4">
        <w:rPr>
          <w:rFonts w:eastAsia="Times New Roman" w:cstheme="minorHAnsi"/>
        </w:rPr>
        <w:t xml:space="preserve"> call with </w:t>
      </w:r>
      <w:r w:rsidR="00A50B8A" w:rsidRPr="00F57216">
        <w:rPr>
          <w:rFonts w:eastAsia="Times New Roman" w:cstheme="minorHAnsi"/>
        </w:rPr>
        <w:t>N</w:t>
      </w:r>
      <w:r w:rsidR="006B27E1">
        <w:rPr>
          <w:rFonts w:eastAsia="Times New Roman" w:cstheme="minorHAnsi"/>
        </w:rPr>
        <w:t xml:space="preserve">ational Program Director and </w:t>
      </w:r>
      <w:r w:rsidR="00A859B4" w:rsidRPr="00A859B4">
        <w:rPr>
          <w:rFonts w:eastAsia="Times New Roman" w:cstheme="minorHAnsi"/>
        </w:rPr>
        <w:t>Regional Directors</w:t>
      </w:r>
      <w:r w:rsidR="006B27E1">
        <w:rPr>
          <w:rFonts w:eastAsia="Times New Roman" w:cstheme="minorHAnsi"/>
        </w:rPr>
        <w:t xml:space="preserve"> &amp; Coordinators</w:t>
      </w:r>
    </w:p>
    <w:p w:rsidR="00A859B4" w:rsidRPr="008E5A79" w:rsidRDefault="008E5A79" w:rsidP="0087597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 w:rsidRPr="008E5A79">
        <w:rPr>
          <w:rFonts w:eastAsia="Times New Roman" w:cstheme="minorHAnsi"/>
        </w:rPr>
        <w:t>Bi-w</w:t>
      </w:r>
      <w:r w:rsidR="00A859B4" w:rsidRPr="008E5A79">
        <w:rPr>
          <w:rFonts w:eastAsia="Times New Roman" w:cstheme="minorHAnsi"/>
        </w:rPr>
        <w:t xml:space="preserve">eekly </w:t>
      </w:r>
      <w:r>
        <w:rPr>
          <w:rFonts w:eastAsia="Times New Roman" w:cstheme="minorHAnsi"/>
        </w:rPr>
        <w:t>Brief for Teachers &amp; Students</w:t>
      </w:r>
      <w:r w:rsidR="00A50B8A" w:rsidRPr="008E5A79">
        <w:rPr>
          <w:rFonts w:eastAsia="Times New Roman" w:cstheme="minorHAnsi"/>
        </w:rPr>
        <w:t xml:space="preserve"> (sent from national office with input from regions)</w:t>
      </w:r>
    </w:p>
    <w:p w:rsidR="00A859B4" w:rsidRPr="00F57216" w:rsidRDefault="00A859B4" w:rsidP="00A859B4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 w:rsidRPr="00A859B4">
        <w:rPr>
          <w:rFonts w:eastAsia="Times New Roman" w:cstheme="minorHAnsi"/>
        </w:rPr>
        <w:t>Portal landing page</w:t>
      </w:r>
      <w:r w:rsidR="00A50B8A" w:rsidRPr="00F57216">
        <w:rPr>
          <w:rFonts w:eastAsia="Times New Roman" w:cstheme="minorHAnsi"/>
        </w:rPr>
        <w:t xml:space="preserve"> (place for program news, notes, and upcoming dates)</w:t>
      </w:r>
    </w:p>
    <w:p w:rsidR="00A859B4" w:rsidRPr="00A859B4" w:rsidRDefault="00A859B4" w:rsidP="00A859B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A859B4" w:rsidRPr="00A859B4" w:rsidRDefault="00A859B4" w:rsidP="00A859B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859B4">
        <w:rPr>
          <w:rFonts w:eastAsia="Times New Roman" w:cstheme="minorHAnsi"/>
          <w:b/>
          <w:bCs/>
        </w:rPr>
        <w:t>Program:</w:t>
      </w:r>
    </w:p>
    <w:p w:rsidR="000E5983" w:rsidRDefault="00A859B4" w:rsidP="000E598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 w:rsidRPr="00A859B4">
        <w:rPr>
          <w:rFonts w:eastAsia="Times New Roman" w:cstheme="minorHAnsi"/>
        </w:rPr>
        <w:t>Professional Development</w:t>
      </w:r>
      <w:r w:rsidR="006B27E1">
        <w:rPr>
          <w:rFonts w:eastAsia="Times New Roman" w:cstheme="minorHAnsi"/>
        </w:rPr>
        <w:t xml:space="preserve"> resources can be found on the Portal</w:t>
      </w:r>
    </w:p>
    <w:p w:rsidR="00A859B4" w:rsidRPr="000E5983" w:rsidRDefault="006B27E1" w:rsidP="000E598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E5983">
        <w:rPr>
          <w:rFonts w:eastAsia="Times New Roman" w:cstheme="minorHAnsi"/>
        </w:rPr>
        <w:t>Portal / Teacher Tools / Professional Development</w:t>
      </w:r>
    </w:p>
    <w:p w:rsidR="000E5983" w:rsidRDefault="006B27E1" w:rsidP="000E5983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>
        <w:rPr>
          <w:rFonts w:eastAsia="Times New Roman" w:cstheme="minorHAnsi"/>
        </w:rPr>
        <w:t>Beginning of the year administration tasks in VEI Portal</w:t>
      </w:r>
    </w:p>
    <w:p w:rsidR="000E5983" w:rsidRDefault="006B27E1" w:rsidP="000E598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E5983">
        <w:rPr>
          <w:rFonts w:eastAsia="Times New Roman" w:cstheme="minorHAnsi"/>
        </w:rPr>
        <w:t>Enter new s</w:t>
      </w:r>
      <w:r w:rsidR="00A50B8A" w:rsidRPr="000E5983">
        <w:rPr>
          <w:rFonts w:eastAsia="Times New Roman" w:cstheme="minorHAnsi"/>
        </w:rPr>
        <w:t>chool</w:t>
      </w:r>
      <w:r w:rsidRPr="000E5983">
        <w:rPr>
          <w:rFonts w:eastAsia="Times New Roman" w:cstheme="minorHAnsi"/>
        </w:rPr>
        <w:t>s and f</w:t>
      </w:r>
      <w:r w:rsidR="00A50B8A" w:rsidRPr="000E5983">
        <w:rPr>
          <w:rFonts w:eastAsia="Times New Roman" w:cstheme="minorHAnsi"/>
        </w:rPr>
        <w:t>irm</w:t>
      </w:r>
      <w:r w:rsidRPr="000E5983">
        <w:rPr>
          <w:rFonts w:eastAsia="Times New Roman" w:cstheme="minorHAnsi"/>
        </w:rPr>
        <w:t>s</w:t>
      </w:r>
      <w:r w:rsidR="00A50B8A" w:rsidRPr="000E5983">
        <w:rPr>
          <w:rFonts w:eastAsia="Times New Roman" w:cstheme="minorHAnsi"/>
        </w:rPr>
        <w:t xml:space="preserve"> </w:t>
      </w:r>
      <w:r w:rsidR="009B1E54" w:rsidRPr="000E5983">
        <w:rPr>
          <w:rFonts w:eastAsia="Times New Roman" w:cstheme="minorHAnsi"/>
        </w:rPr>
        <w:t xml:space="preserve">in </w:t>
      </w:r>
      <w:r w:rsidRPr="000E5983">
        <w:rPr>
          <w:rFonts w:eastAsia="Times New Roman" w:cstheme="minorHAnsi"/>
        </w:rPr>
        <w:t xml:space="preserve">the </w:t>
      </w:r>
      <w:r w:rsidR="009B1E54" w:rsidRPr="000E5983">
        <w:rPr>
          <w:rFonts w:eastAsia="Times New Roman" w:cstheme="minorHAnsi"/>
        </w:rPr>
        <w:t xml:space="preserve">Portal </w:t>
      </w:r>
      <w:r w:rsidR="00A50B8A" w:rsidRPr="000E5983">
        <w:rPr>
          <w:rFonts w:eastAsia="Times New Roman" w:cstheme="minorHAnsi"/>
        </w:rPr>
        <w:t>(R</w:t>
      </w:r>
      <w:r w:rsidRPr="000E5983">
        <w:rPr>
          <w:rFonts w:eastAsia="Times New Roman" w:cstheme="minorHAnsi"/>
        </w:rPr>
        <w:t xml:space="preserve">egional </w:t>
      </w:r>
      <w:r w:rsidR="00A50B8A" w:rsidRPr="000E5983">
        <w:rPr>
          <w:rFonts w:eastAsia="Times New Roman" w:cstheme="minorHAnsi"/>
        </w:rPr>
        <w:t>D</w:t>
      </w:r>
      <w:r w:rsidRPr="000E5983">
        <w:rPr>
          <w:rFonts w:eastAsia="Times New Roman" w:cstheme="minorHAnsi"/>
        </w:rPr>
        <w:t>irector</w:t>
      </w:r>
      <w:r w:rsidR="00A50B8A" w:rsidRPr="000E5983">
        <w:rPr>
          <w:rFonts w:eastAsia="Times New Roman" w:cstheme="minorHAnsi"/>
        </w:rPr>
        <w:t>)</w:t>
      </w:r>
    </w:p>
    <w:p w:rsidR="000E5983" w:rsidRDefault="006B27E1" w:rsidP="000E5983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E5983">
        <w:rPr>
          <w:rFonts w:eastAsia="Times New Roman" w:cstheme="minorHAnsi"/>
        </w:rPr>
        <w:t>New firms that have not yet decided on a name should be entered as “School Name-TBD”</w:t>
      </w:r>
    </w:p>
    <w:p w:rsidR="000E5983" w:rsidRDefault="00A50B8A" w:rsidP="000E598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E5983">
        <w:rPr>
          <w:rFonts w:eastAsia="Times New Roman" w:cstheme="minorHAnsi"/>
        </w:rPr>
        <w:t xml:space="preserve">Deactivate </w:t>
      </w:r>
      <w:r w:rsidR="006B27E1" w:rsidRPr="000E5983">
        <w:rPr>
          <w:rFonts w:eastAsia="Times New Roman" w:cstheme="minorHAnsi"/>
        </w:rPr>
        <w:t xml:space="preserve">inactive schools and firms in the </w:t>
      </w:r>
      <w:r w:rsidRPr="000E5983">
        <w:rPr>
          <w:rFonts w:eastAsia="Times New Roman" w:cstheme="minorHAnsi"/>
        </w:rPr>
        <w:t>Portal (R</w:t>
      </w:r>
      <w:r w:rsidR="006B27E1" w:rsidRPr="000E5983">
        <w:rPr>
          <w:rFonts w:eastAsia="Times New Roman" w:cstheme="minorHAnsi"/>
        </w:rPr>
        <w:t xml:space="preserve">egional </w:t>
      </w:r>
      <w:r w:rsidRPr="000E5983">
        <w:rPr>
          <w:rFonts w:eastAsia="Times New Roman" w:cstheme="minorHAnsi"/>
        </w:rPr>
        <w:t>D</w:t>
      </w:r>
      <w:r w:rsidR="006B27E1" w:rsidRPr="000E5983">
        <w:rPr>
          <w:rFonts w:eastAsia="Times New Roman" w:cstheme="minorHAnsi"/>
        </w:rPr>
        <w:t>irector</w:t>
      </w:r>
      <w:r w:rsidRPr="000E5983">
        <w:rPr>
          <w:rFonts w:eastAsia="Times New Roman" w:cstheme="minorHAnsi"/>
        </w:rPr>
        <w:t>)</w:t>
      </w:r>
    </w:p>
    <w:p w:rsidR="000E5983" w:rsidRDefault="00A50B8A" w:rsidP="000E598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E5983">
        <w:rPr>
          <w:rFonts w:eastAsia="Times New Roman" w:cstheme="minorHAnsi"/>
        </w:rPr>
        <w:t>Reset bank account</w:t>
      </w:r>
      <w:r w:rsidR="006B27E1" w:rsidRPr="000E5983">
        <w:rPr>
          <w:rFonts w:eastAsia="Times New Roman" w:cstheme="minorHAnsi"/>
        </w:rPr>
        <w:t>s</w:t>
      </w:r>
      <w:r w:rsidRPr="000E5983">
        <w:rPr>
          <w:rFonts w:eastAsia="Times New Roman" w:cstheme="minorHAnsi"/>
        </w:rPr>
        <w:t xml:space="preserve"> for restarting firms </w:t>
      </w:r>
      <w:r w:rsidR="009B1E54" w:rsidRPr="000E5983">
        <w:rPr>
          <w:rFonts w:eastAsia="Times New Roman" w:cstheme="minorHAnsi"/>
        </w:rPr>
        <w:t xml:space="preserve">in </w:t>
      </w:r>
      <w:r w:rsidR="006B27E1" w:rsidRPr="000E5983">
        <w:rPr>
          <w:rFonts w:eastAsia="Times New Roman" w:cstheme="minorHAnsi"/>
        </w:rPr>
        <w:t xml:space="preserve">the </w:t>
      </w:r>
      <w:r w:rsidR="009B1E54" w:rsidRPr="000E5983">
        <w:rPr>
          <w:rFonts w:eastAsia="Times New Roman" w:cstheme="minorHAnsi"/>
        </w:rPr>
        <w:t xml:space="preserve">Portal </w:t>
      </w:r>
      <w:r w:rsidRPr="000E5983">
        <w:rPr>
          <w:rFonts w:eastAsia="Times New Roman" w:cstheme="minorHAnsi"/>
        </w:rPr>
        <w:t>(R</w:t>
      </w:r>
      <w:r w:rsidR="006B27E1" w:rsidRPr="000E5983">
        <w:rPr>
          <w:rFonts w:eastAsia="Times New Roman" w:cstheme="minorHAnsi"/>
        </w:rPr>
        <w:t xml:space="preserve">egional </w:t>
      </w:r>
      <w:r w:rsidRPr="000E5983">
        <w:rPr>
          <w:rFonts w:eastAsia="Times New Roman" w:cstheme="minorHAnsi"/>
        </w:rPr>
        <w:t>D</w:t>
      </w:r>
      <w:r w:rsidR="006B27E1" w:rsidRPr="000E5983">
        <w:rPr>
          <w:rFonts w:eastAsia="Times New Roman" w:cstheme="minorHAnsi"/>
        </w:rPr>
        <w:t>irector</w:t>
      </w:r>
      <w:r w:rsidRPr="000E5983">
        <w:rPr>
          <w:rFonts w:eastAsia="Times New Roman" w:cstheme="minorHAnsi"/>
        </w:rPr>
        <w:t>)</w:t>
      </w:r>
    </w:p>
    <w:p w:rsidR="000E5983" w:rsidRDefault="006B27E1" w:rsidP="000E598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E5983">
        <w:rPr>
          <w:rFonts w:eastAsia="Times New Roman" w:cstheme="minorHAnsi"/>
        </w:rPr>
        <w:t>Ensure that s</w:t>
      </w:r>
      <w:r w:rsidR="00A50B8A" w:rsidRPr="000E5983">
        <w:rPr>
          <w:rFonts w:eastAsia="Times New Roman" w:cstheme="minorHAnsi"/>
        </w:rPr>
        <w:t>tudent</w:t>
      </w:r>
      <w:r w:rsidRPr="000E5983">
        <w:rPr>
          <w:rFonts w:eastAsia="Times New Roman" w:cstheme="minorHAnsi"/>
        </w:rPr>
        <w:t xml:space="preserve">s have been entered for each firm </w:t>
      </w:r>
      <w:r w:rsidR="00A50B8A" w:rsidRPr="000E5983">
        <w:rPr>
          <w:rFonts w:eastAsia="Times New Roman" w:cstheme="minorHAnsi"/>
        </w:rPr>
        <w:t xml:space="preserve">in </w:t>
      </w:r>
      <w:r w:rsidRPr="000E5983">
        <w:rPr>
          <w:rFonts w:eastAsia="Times New Roman" w:cstheme="minorHAnsi"/>
        </w:rPr>
        <w:t>the Portal</w:t>
      </w:r>
    </w:p>
    <w:p w:rsidR="00A50B8A" w:rsidRPr="000E5983" w:rsidRDefault="006B27E1" w:rsidP="000E5983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E5983">
        <w:rPr>
          <w:rFonts w:eastAsia="Times New Roman" w:cstheme="minorHAnsi"/>
        </w:rPr>
        <w:t>Teacher enters the students, Regional Director verifies</w:t>
      </w:r>
    </w:p>
    <w:p w:rsidR="00BE5B48" w:rsidRPr="00BE5B48" w:rsidRDefault="00A50B8A" w:rsidP="00BE5B4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b/>
        </w:rPr>
      </w:pPr>
      <w:r w:rsidRPr="00BE5B48">
        <w:rPr>
          <w:rFonts w:eastAsia="Times New Roman" w:cstheme="minorHAnsi"/>
          <w:b/>
        </w:rPr>
        <w:t>Firm s</w:t>
      </w:r>
      <w:r w:rsidR="00A859B4" w:rsidRPr="00BE5B48">
        <w:rPr>
          <w:rFonts w:eastAsia="Times New Roman" w:cstheme="minorHAnsi"/>
          <w:b/>
        </w:rPr>
        <w:t>tart-up procedures</w:t>
      </w:r>
    </w:p>
    <w:p w:rsidR="00BE5B48" w:rsidRPr="00BE5B48" w:rsidRDefault="00BE5B48" w:rsidP="000E598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t>Once a firm determines their business they must submit the “</w:t>
      </w:r>
      <w:r w:rsidRPr="00BE5B48">
        <w:rPr>
          <w:i/>
          <w:u w:val="single"/>
        </w:rPr>
        <w:t>Business Registration Form</w:t>
      </w:r>
      <w:r>
        <w:t>”</w:t>
      </w:r>
      <w:r w:rsidR="000E5983">
        <w:t xml:space="preserve"> (found on the Portal under “Submittal Forms”)</w:t>
      </w:r>
    </w:p>
    <w:p w:rsidR="00BE5B48" w:rsidRDefault="00BE5B48" w:rsidP="000E5983">
      <w:pPr>
        <w:numPr>
          <w:ilvl w:val="1"/>
          <w:numId w:val="2"/>
        </w:numPr>
        <w:tabs>
          <w:tab w:val="clear" w:pos="1440"/>
          <w:tab w:val="num" w:pos="1710"/>
        </w:tabs>
        <w:spacing w:after="0" w:line="240" w:lineRule="auto"/>
        <w:contextualSpacing/>
      </w:pPr>
      <w:r>
        <w:t xml:space="preserve">Each RD/Coordinator should review the information submitted on the </w:t>
      </w:r>
      <w:proofErr w:type="spellStart"/>
      <w:r>
        <w:t>JotForm</w:t>
      </w:r>
      <w:proofErr w:type="spellEnd"/>
    </w:p>
    <w:p w:rsidR="00BE5B48" w:rsidRDefault="00BE5B48" w:rsidP="000E5983">
      <w:pPr>
        <w:numPr>
          <w:ilvl w:val="1"/>
          <w:numId w:val="2"/>
        </w:numPr>
        <w:tabs>
          <w:tab w:val="clear" w:pos="1440"/>
          <w:tab w:val="num" w:pos="1710"/>
        </w:tabs>
        <w:spacing w:after="0" w:line="240" w:lineRule="auto"/>
        <w:contextualSpacing/>
      </w:pPr>
      <w:r>
        <w:t>Change/update the name of the firm in the Firm Profile of the Central Office Admin</w:t>
      </w:r>
    </w:p>
    <w:p w:rsidR="00BE5B48" w:rsidRDefault="00BE5B48" w:rsidP="000E5983">
      <w:pPr>
        <w:numPr>
          <w:ilvl w:val="1"/>
          <w:numId w:val="2"/>
        </w:numPr>
        <w:tabs>
          <w:tab w:val="clear" w:pos="1440"/>
          <w:tab w:val="num" w:pos="1710"/>
        </w:tabs>
        <w:spacing w:after="0" w:line="240" w:lineRule="auto"/>
        <w:contextualSpacing/>
      </w:pPr>
      <w:r>
        <w:t>Assign a firm email address by selecting the appropriate button from the Firm Profile screen in the Central Office Admin.</w:t>
      </w:r>
    </w:p>
    <w:p w:rsidR="00BE5B48" w:rsidRDefault="00BE5B48" w:rsidP="000E5983">
      <w:pPr>
        <w:numPr>
          <w:ilvl w:val="1"/>
          <w:numId w:val="2"/>
        </w:numPr>
        <w:tabs>
          <w:tab w:val="clear" w:pos="1440"/>
          <w:tab w:val="num" w:pos="1710"/>
        </w:tabs>
        <w:spacing w:after="0" w:line="240" w:lineRule="auto"/>
        <w:contextualSpacing/>
      </w:pPr>
      <w:r>
        <w:t>In the event the firm is “restarting”, go to the “Bank Accounts” tab and click to reset bank data</w:t>
      </w:r>
    </w:p>
    <w:p w:rsidR="000E5983" w:rsidRDefault="00BE5B48" w:rsidP="000E5983">
      <w:pPr>
        <w:numPr>
          <w:ilvl w:val="1"/>
          <w:numId w:val="2"/>
        </w:numPr>
        <w:tabs>
          <w:tab w:val="clear" w:pos="1440"/>
          <w:tab w:val="num" w:pos="1710"/>
        </w:tabs>
        <w:spacing w:after="0" w:line="240" w:lineRule="auto"/>
        <w:contextualSpacing/>
        <w:rPr>
          <w:b/>
        </w:rPr>
      </w:pPr>
      <w:r w:rsidRPr="000E5983">
        <w:rPr>
          <w:b/>
        </w:rPr>
        <w:t xml:space="preserve">Approve and make a payment for </w:t>
      </w:r>
      <w:r w:rsidR="001D11D6">
        <w:rPr>
          <w:b/>
        </w:rPr>
        <w:t xml:space="preserve">$20,000 in initial </w:t>
      </w:r>
      <w:r w:rsidRPr="000E5983">
        <w:rPr>
          <w:b/>
        </w:rPr>
        <w:t>seed funding</w:t>
      </w:r>
    </w:p>
    <w:p w:rsidR="000E5983" w:rsidRDefault="000E5983" w:rsidP="000E5983">
      <w:pPr>
        <w:numPr>
          <w:ilvl w:val="2"/>
          <w:numId w:val="2"/>
        </w:numPr>
        <w:spacing w:after="0" w:line="240" w:lineRule="auto"/>
        <w:contextualSpacing/>
        <w:rPr>
          <w:b/>
        </w:rPr>
      </w:pPr>
      <w:r w:rsidRPr="000E5983">
        <w:t xml:space="preserve">Review information </w:t>
      </w:r>
      <w:r>
        <w:t xml:space="preserve">and budget </w:t>
      </w:r>
      <w:r w:rsidRPr="000E5983">
        <w:t>submitted in the “Business Registration Form”</w:t>
      </w:r>
    </w:p>
    <w:p w:rsidR="00BA2DDC" w:rsidRDefault="00BA2DDC" w:rsidP="000E5983">
      <w:pPr>
        <w:numPr>
          <w:ilvl w:val="1"/>
          <w:numId w:val="2"/>
        </w:numPr>
        <w:spacing w:after="0" w:line="240" w:lineRule="auto"/>
        <w:contextualSpacing/>
        <w:rPr>
          <w:b/>
        </w:rPr>
      </w:pPr>
      <w:r>
        <w:rPr>
          <w:b/>
        </w:rPr>
        <w:t>Review and approve applications for additional funding</w:t>
      </w:r>
    </w:p>
    <w:p w:rsidR="00BA2DDC" w:rsidRPr="00BA2DDC" w:rsidRDefault="00BA2DDC" w:rsidP="00BA2DDC">
      <w:pPr>
        <w:numPr>
          <w:ilvl w:val="2"/>
          <w:numId w:val="2"/>
        </w:numPr>
        <w:spacing w:after="0" w:line="240" w:lineRule="auto"/>
        <w:contextualSpacing/>
      </w:pPr>
      <w:r w:rsidRPr="00BA2DDC">
        <w:t xml:space="preserve">Equity (Angel Investors) </w:t>
      </w:r>
      <w:r w:rsidRPr="00BA2DDC">
        <w:sym w:font="Wingdings" w:char="F0E0"/>
      </w:r>
      <w:r w:rsidRPr="00BA2DDC">
        <w:t xml:space="preserve"> Equity Investment Application</w:t>
      </w:r>
    </w:p>
    <w:p w:rsidR="00BA2DDC" w:rsidRPr="00BA2DDC" w:rsidRDefault="00BA2DDC" w:rsidP="00BA2DDC">
      <w:pPr>
        <w:numPr>
          <w:ilvl w:val="2"/>
          <w:numId w:val="2"/>
        </w:numPr>
        <w:spacing w:after="0" w:line="240" w:lineRule="auto"/>
        <w:contextualSpacing/>
      </w:pPr>
      <w:r w:rsidRPr="00BA2DDC">
        <w:t xml:space="preserve">Debt (Small Business Loan) </w:t>
      </w:r>
      <w:r w:rsidRPr="00BA2DDC">
        <w:sym w:font="Wingdings" w:char="F0E0"/>
      </w:r>
      <w:r w:rsidRPr="00BA2DDC">
        <w:t xml:space="preserve"> Small Business Loan Application</w:t>
      </w:r>
    </w:p>
    <w:p w:rsidR="00BA2DDC" w:rsidRPr="00BA2DDC" w:rsidRDefault="00BA2DDC" w:rsidP="00BA2DDC">
      <w:pPr>
        <w:numPr>
          <w:ilvl w:val="2"/>
          <w:numId w:val="2"/>
        </w:numPr>
        <w:spacing w:after="0" w:line="240" w:lineRule="auto"/>
        <w:contextualSpacing/>
      </w:pPr>
      <w:r w:rsidRPr="00BA2DDC">
        <w:t xml:space="preserve">Sales (Out-of-Network Sales Contract) </w:t>
      </w:r>
      <w:r w:rsidRPr="00BA2DDC">
        <w:sym w:font="Wingdings" w:char="F0E0"/>
      </w:r>
      <w:r w:rsidRPr="00BA2DDC">
        <w:t xml:space="preserve"> Payment Request Form</w:t>
      </w:r>
    </w:p>
    <w:p w:rsidR="000E5983" w:rsidRPr="000E5983" w:rsidRDefault="000E5983" w:rsidP="000E5983">
      <w:pPr>
        <w:numPr>
          <w:ilvl w:val="1"/>
          <w:numId w:val="2"/>
        </w:numPr>
        <w:spacing w:after="0" w:line="240" w:lineRule="auto"/>
        <w:contextualSpacing/>
        <w:rPr>
          <w:b/>
        </w:rPr>
      </w:pPr>
      <w:r>
        <w:rPr>
          <w:rFonts w:eastAsia="Times New Roman" w:cstheme="minorHAnsi"/>
        </w:rPr>
        <w:t>Provide p</w:t>
      </w:r>
      <w:r w:rsidR="00A50B8A" w:rsidRPr="000E5983">
        <w:rPr>
          <w:rFonts w:eastAsia="Times New Roman" w:cstheme="minorHAnsi"/>
        </w:rPr>
        <w:t xml:space="preserve">ayroll guidance </w:t>
      </w:r>
      <w:r>
        <w:rPr>
          <w:rFonts w:eastAsia="Times New Roman" w:cstheme="minorHAnsi"/>
        </w:rPr>
        <w:t>to firms</w:t>
      </w:r>
    </w:p>
    <w:p w:rsidR="000E5983" w:rsidRDefault="000E5983" w:rsidP="000E5983">
      <w:pPr>
        <w:numPr>
          <w:ilvl w:val="2"/>
          <w:numId w:val="2"/>
        </w:numPr>
        <w:spacing w:after="0" w:line="240" w:lineRule="auto"/>
        <w:contextualSpacing/>
        <w:rPr>
          <w:b/>
        </w:rPr>
      </w:pPr>
      <w:r>
        <w:rPr>
          <w:rFonts w:eastAsia="Times New Roman" w:cstheme="minorHAnsi"/>
        </w:rPr>
        <w:t xml:space="preserve">Firms should use </w:t>
      </w:r>
      <w:r w:rsidR="00A50B8A" w:rsidRPr="000E5983">
        <w:rPr>
          <w:rFonts w:eastAsia="Times New Roman" w:cstheme="minorHAnsi"/>
        </w:rPr>
        <w:t xml:space="preserve">entry level salaries commensurate w/ </w:t>
      </w:r>
      <w:r w:rsidR="00847774" w:rsidRPr="000E5983">
        <w:rPr>
          <w:rFonts w:eastAsia="Times New Roman" w:cstheme="minorHAnsi"/>
        </w:rPr>
        <w:t>position</w:t>
      </w:r>
      <w:r>
        <w:rPr>
          <w:rFonts w:eastAsia="Times New Roman" w:cstheme="minorHAnsi"/>
        </w:rPr>
        <w:t xml:space="preserve"> and locale</w:t>
      </w:r>
    </w:p>
    <w:p w:rsidR="000E5983" w:rsidRDefault="00A50B8A" w:rsidP="000E5983">
      <w:pPr>
        <w:numPr>
          <w:ilvl w:val="1"/>
          <w:numId w:val="2"/>
        </w:numPr>
        <w:spacing w:after="0" w:line="240" w:lineRule="auto"/>
        <w:contextualSpacing/>
        <w:rPr>
          <w:b/>
        </w:rPr>
      </w:pPr>
      <w:r w:rsidRPr="000E5983">
        <w:rPr>
          <w:rFonts w:eastAsia="Times New Roman" w:cstheme="minorHAnsi"/>
        </w:rPr>
        <w:t>Rent / Utilities rates (R</w:t>
      </w:r>
      <w:r w:rsidR="000E5983">
        <w:rPr>
          <w:rFonts w:eastAsia="Times New Roman" w:cstheme="minorHAnsi"/>
        </w:rPr>
        <w:t xml:space="preserve">egional </w:t>
      </w:r>
      <w:r w:rsidRPr="000E5983">
        <w:rPr>
          <w:rFonts w:eastAsia="Times New Roman" w:cstheme="minorHAnsi"/>
        </w:rPr>
        <w:t>D</w:t>
      </w:r>
      <w:r w:rsidR="000E5983">
        <w:rPr>
          <w:rFonts w:eastAsia="Times New Roman" w:cstheme="minorHAnsi"/>
        </w:rPr>
        <w:t>irector</w:t>
      </w:r>
      <w:r w:rsidRPr="000E5983">
        <w:rPr>
          <w:rFonts w:eastAsia="Times New Roman" w:cstheme="minorHAnsi"/>
        </w:rPr>
        <w:t xml:space="preserve"> provides to firms based on local rates)</w:t>
      </w:r>
    </w:p>
    <w:p w:rsidR="000E5983" w:rsidRDefault="00A859B4" w:rsidP="000E5983">
      <w:pPr>
        <w:numPr>
          <w:ilvl w:val="1"/>
          <w:numId w:val="2"/>
        </w:numPr>
        <w:spacing w:after="0" w:line="240" w:lineRule="auto"/>
        <w:contextualSpacing/>
        <w:rPr>
          <w:b/>
        </w:rPr>
      </w:pPr>
      <w:r w:rsidRPr="000E5983">
        <w:rPr>
          <w:rFonts w:eastAsia="Times New Roman" w:cstheme="minorHAnsi"/>
        </w:rPr>
        <w:t>Central Office bank accounts</w:t>
      </w:r>
      <w:r w:rsidR="00847774" w:rsidRPr="000E5983">
        <w:rPr>
          <w:rFonts w:eastAsia="Times New Roman" w:cstheme="minorHAnsi"/>
        </w:rPr>
        <w:t xml:space="preserve"> (R</w:t>
      </w:r>
      <w:r w:rsidR="000E5983">
        <w:rPr>
          <w:rFonts w:eastAsia="Times New Roman" w:cstheme="minorHAnsi"/>
        </w:rPr>
        <w:t xml:space="preserve">egional </w:t>
      </w:r>
      <w:r w:rsidR="00847774" w:rsidRPr="000E5983">
        <w:rPr>
          <w:rFonts w:eastAsia="Times New Roman" w:cstheme="minorHAnsi"/>
        </w:rPr>
        <w:t>D</w:t>
      </w:r>
      <w:r w:rsidR="000E5983">
        <w:rPr>
          <w:rFonts w:eastAsia="Times New Roman" w:cstheme="minorHAnsi"/>
        </w:rPr>
        <w:t>irector</w:t>
      </w:r>
      <w:r w:rsidR="00847774" w:rsidRPr="000E5983">
        <w:rPr>
          <w:rFonts w:eastAsia="Times New Roman" w:cstheme="minorHAnsi"/>
        </w:rPr>
        <w:t>s provide lists to NPD to be included in resources)</w:t>
      </w:r>
    </w:p>
    <w:p w:rsidR="00A859B4" w:rsidRPr="00F57216" w:rsidRDefault="00A859B4" w:rsidP="00A859B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 w:rsidRPr="00A859B4">
        <w:rPr>
          <w:rFonts w:eastAsia="Times New Roman" w:cstheme="minorHAnsi"/>
        </w:rPr>
        <w:t>BP Competitions</w:t>
      </w:r>
      <w:r w:rsidR="00847774" w:rsidRPr="00F57216">
        <w:rPr>
          <w:rFonts w:eastAsia="Times New Roman" w:cstheme="minorHAnsi"/>
        </w:rPr>
        <w:t xml:space="preserve"> (All firms MUST submit)</w:t>
      </w:r>
    </w:p>
    <w:p w:rsidR="00847774" w:rsidRDefault="00FD16DF" w:rsidP="0084777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National BP judge training materials will be distributed once again to all BP competition coordinators</w:t>
      </w:r>
    </w:p>
    <w:p w:rsidR="00FD16DF" w:rsidRDefault="00FD16DF" w:rsidP="0084777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We will use competitions.veinternational.org for submissions and scoring.</w:t>
      </w:r>
    </w:p>
    <w:p w:rsidR="00A859B4" w:rsidRPr="00FD16DF" w:rsidRDefault="00A859B4" w:rsidP="00A859B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b/>
        </w:rPr>
      </w:pPr>
      <w:r w:rsidRPr="00FD16DF">
        <w:rPr>
          <w:rFonts w:eastAsia="Times New Roman" w:cstheme="minorHAnsi"/>
          <w:b/>
        </w:rPr>
        <w:t>Trade Shows</w:t>
      </w:r>
    </w:p>
    <w:p w:rsidR="00FD16DF" w:rsidRDefault="00FD16DF" w:rsidP="00FD16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Use templates provided for </w:t>
      </w:r>
      <w:r w:rsidR="00E518A0">
        <w:rPr>
          <w:rFonts w:eastAsia="Times New Roman" w:cstheme="minorHAnsi"/>
        </w:rPr>
        <w:t>Registration</w:t>
      </w:r>
      <w:r>
        <w:rPr>
          <w:rFonts w:eastAsia="Times New Roman" w:cstheme="minorHAnsi"/>
        </w:rPr>
        <w:t xml:space="preserve"> Packet and Competition Packet</w:t>
      </w:r>
    </w:p>
    <w:p w:rsidR="00FD16DF" w:rsidRDefault="00FD16DF" w:rsidP="00FD16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Supply the national office with a Floor Plan</w:t>
      </w:r>
    </w:p>
    <w:p w:rsidR="00FD16DF" w:rsidRDefault="00E518A0" w:rsidP="00FD16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National Office will create and open the trade show registrations in Portal</w:t>
      </w:r>
    </w:p>
    <w:p w:rsidR="00E518A0" w:rsidRDefault="00E518A0" w:rsidP="00FD16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Trade Show organizers will monitor </w:t>
      </w:r>
      <w:r w:rsidR="00782843">
        <w:rPr>
          <w:rFonts w:eastAsia="Times New Roman" w:cstheme="minorHAnsi"/>
        </w:rPr>
        <w:t>registrations and receive/record payments in Portal</w:t>
      </w:r>
    </w:p>
    <w:p w:rsidR="00782843" w:rsidRPr="00A859B4" w:rsidRDefault="00782843" w:rsidP="00FD16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Use templates provided for Event Recaps</w:t>
      </w:r>
    </w:p>
    <w:p w:rsidR="00A859B4" w:rsidRDefault="00FD16DF" w:rsidP="00A859B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National Online </w:t>
      </w:r>
      <w:r w:rsidR="00A859B4" w:rsidRPr="00A859B4">
        <w:rPr>
          <w:rFonts w:eastAsia="Times New Roman" w:cstheme="minorHAnsi"/>
        </w:rPr>
        <w:t>Competitions</w:t>
      </w:r>
    </w:p>
    <w:p w:rsidR="00782843" w:rsidRDefault="00782843" w:rsidP="00E46CC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782843">
        <w:rPr>
          <w:rFonts w:eastAsia="Times New Roman" w:cstheme="minorHAnsi"/>
        </w:rPr>
        <w:t>New:  7 national online competitions</w:t>
      </w:r>
      <w:r>
        <w:rPr>
          <w:rFonts w:eastAsia="Times New Roman" w:cstheme="minorHAnsi"/>
        </w:rPr>
        <w:t xml:space="preserve"> for 16-17</w:t>
      </w:r>
    </w:p>
    <w:p w:rsidR="00847774" w:rsidRPr="00782843" w:rsidRDefault="00782843" w:rsidP="00E46CC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782843">
        <w:rPr>
          <w:rFonts w:eastAsia="Times New Roman" w:cstheme="minorHAnsi"/>
        </w:rPr>
        <w:t>Firms will use competitions.veinternational.org to submit and review their scores</w:t>
      </w:r>
    </w:p>
    <w:p w:rsidR="00A859B4" w:rsidRPr="00F57216" w:rsidRDefault="00A859B4" w:rsidP="00A859B4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 w:rsidRPr="00A859B4">
        <w:rPr>
          <w:rFonts w:eastAsia="Times New Roman" w:cstheme="minorHAnsi"/>
        </w:rPr>
        <w:t>Annual Report</w:t>
      </w:r>
      <w:r w:rsidR="00847774" w:rsidRPr="00F57216">
        <w:rPr>
          <w:rFonts w:eastAsia="Times New Roman" w:cstheme="minorHAnsi"/>
        </w:rPr>
        <w:t xml:space="preserve"> (RD must collect from all firms)</w:t>
      </w:r>
    </w:p>
    <w:p w:rsidR="00A859B4" w:rsidRPr="00F57216" w:rsidRDefault="00A859B4" w:rsidP="00A859B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A859B4" w:rsidRPr="00A859B4" w:rsidRDefault="00A859B4" w:rsidP="00A859B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859B4">
        <w:rPr>
          <w:rFonts w:eastAsia="Times New Roman" w:cstheme="minorHAnsi"/>
          <w:b/>
          <w:bCs/>
        </w:rPr>
        <w:t>Operational:</w:t>
      </w:r>
    </w:p>
    <w:p w:rsidR="00A859B4" w:rsidRPr="00A859B4" w:rsidRDefault="009F192B" w:rsidP="00A859B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 w:rsidRPr="00F57216">
        <w:rPr>
          <w:rFonts w:eastAsia="Times New Roman" w:cstheme="minorHAnsi"/>
        </w:rPr>
        <w:t xml:space="preserve">RD collects </w:t>
      </w:r>
      <w:r w:rsidRPr="00F57216">
        <w:rPr>
          <w:rFonts w:eastAsia="Times New Roman" w:cstheme="minorHAnsi"/>
        </w:rPr>
        <w:sym w:font="Wingdings" w:char="F0E0"/>
      </w:r>
      <w:r w:rsidR="001D11D6">
        <w:rPr>
          <w:rFonts w:eastAsia="Times New Roman" w:cstheme="minorHAnsi"/>
        </w:rPr>
        <w:t>Memo of Intent (16</w:t>
      </w:r>
      <w:r w:rsidR="00F43766">
        <w:rPr>
          <w:rFonts w:eastAsia="Times New Roman" w:cstheme="minorHAnsi"/>
        </w:rPr>
        <w:t>/</w:t>
      </w:r>
      <w:r w:rsidR="001D11D6">
        <w:rPr>
          <w:rFonts w:eastAsia="Times New Roman" w:cstheme="minorHAnsi"/>
        </w:rPr>
        <w:t>17</w:t>
      </w:r>
      <w:r w:rsidR="00A859B4" w:rsidRPr="00A859B4">
        <w:rPr>
          <w:rFonts w:eastAsia="Times New Roman" w:cstheme="minorHAnsi"/>
        </w:rPr>
        <w:t>)</w:t>
      </w:r>
    </w:p>
    <w:p w:rsidR="00A859B4" w:rsidRPr="00F57216" w:rsidRDefault="001D11D6" w:rsidP="00A859B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>
        <w:rPr>
          <w:rFonts w:eastAsia="Times New Roman" w:cstheme="minorHAnsi"/>
        </w:rPr>
        <w:t>RD uses M</w:t>
      </w:r>
      <w:r w:rsidR="009F192B" w:rsidRPr="00F57216">
        <w:rPr>
          <w:rFonts w:eastAsia="Times New Roman" w:cstheme="minorHAnsi"/>
        </w:rPr>
        <w:t xml:space="preserve">OI to prepare </w:t>
      </w:r>
      <w:r w:rsidR="009F192B" w:rsidRPr="00F57216">
        <w:rPr>
          <w:rFonts w:eastAsia="Times New Roman" w:cstheme="minorHAnsi"/>
        </w:rPr>
        <w:sym w:font="Wingdings" w:char="F0E0"/>
      </w:r>
      <w:r w:rsidR="009F192B" w:rsidRPr="00F5721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Invoice Request Form</w:t>
      </w:r>
      <w:r w:rsidR="009B1E54" w:rsidRPr="00F57216">
        <w:rPr>
          <w:rFonts w:eastAsia="Times New Roman" w:cstheme="minorHAnsi"/>
        </w:rPr>
        <w:t xml:space="preserve"> </w:t>
      </w:r>
      <w:r w:rsidR="009B1E54" w:rsidRPr="00F57216">
        <w:rPr>
          <w:rFonts w:eastAsia="Times New Roman" w:cstheme="minorHAnsi"/>
        </w:rPr>
        <w:sym w:font="Wingdings" w:char="F0E0"/>
      </w:r>
      <w:r>
        <w:rPr>
          <w:rFonts w:eastAsia="Times New Roman" w:cstheme="minorHAnsi"/>
        </w:rPr>
        <w:t xml:space="preserve"> shares with </w:t>
      </w:r>
      <w:proofErr w:type="spellStart"/>
      <w:r>
        <w:rPr>
          <w:rFonts w:eastAsia="Times New Roman" w:cstheme="minorHAnsi"/>
        </w:rPr>
        <w:t>Kimitra</w:t>
      </w:r>
      <w:proofErr w:type="spellEnd"/>
      <w:r>
        <w:rPr>
          <w:rFonts w:eastAsia="Times New Roman" w:cstheme="minorHAnsi"/>
        </w:rPr>
        <w:t xml:space="preserve"> Cain and Nick Chapman</w:t>
      </w:r>
    </w:p>
    <w:p w:rsidR="00A859B4" w:rsidRPr="00A859B4" w:rsidRDefault="001D11D6" w:rsidP="00A859B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Kimitra</w:t>
      </w:r>
      <w:proofErr w:type="spellEnd"/>
      <w:r>
        <w:rPr>
          <w:rFonts w:eastAsia="Times New Roman" w:cstheme="minorHAnsi"/>
        </w:rPr>
        <w:t xml:space="preserve"> Cain </w:t>
      </w:r>
      <w:r w:rsidR="00F57216" w:rsidRPr="00F57216">
        <w:rPr>
          <w:rFonts w:eastAsia="Times New Roman" w:cstheme="minorHAnsi"/>
        </w:rPr>
        <w:t>i</w:t>
      </w:r>
      <w:r>
        <w:rPr>
          <w:rFonts w:eastAsia="Times New Roman" w:cstheme="minorHAnsi"/>
        </w:rPr>
        <w:t>nvoices schools based on the Invoice Request Form</w:t>
      </w:r>
    </w:p>
    <w:p w:rsidR="00A859B4" w:rsidRPr="00F57216" w:rsidRDefault="00A859B4" w:rsidP="00A859B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 w:rsidRPr="00A859B4">
        <w:rPr>
          <w:rFonts w:eastAsia="Times New Roman" w:cstheme="minorHAnsi"/>
        </w:rPr>
        <w:t>Collecting and processing payments</w:t>
      </w:r>
      <w:r w:rsidR="001D11D6">
        <w:rPr>
          <w:rFonts w:eastAsia="Times New Roman" w:cstheme="minorHAnsi"/>
        </w:rPr>
        <w:t xml:space="preserve"> </w:t>
      </w:r>
      <w:r w:rsidR="001D11D6" w:rsidRPr="001D11D6">
        <w:rPr>
          <w:rFonts w:eastAsia="Times New Roman" w:cstheme="minorHAnsi"/>
        </w:rPr>
        <w:sym w:font="Wingdings" w:char="F0E0"/>
      </w:r>
      <w:r w:rsidR="001D11D6">
        <w:rPr>
          <w:rFonts w:eastAsia="Times New Roman" w:cstheme="minorHAnsi"/>
        </w:rPr>
        <w:t xml:space="preserve"> </w:t>
      </w:r>
      <w:r w:rsidR="009B1E54" w:rsidRPr="00F57216">
        <w:rPr>
          <w:rFonts w:eastAsia="Times New Roman" w:cstheme="minorHAnsi"/>
        </w:rPr>
        <w:t xml:space="preserve">checks sent to </w:t>
      </w:r>
      <w:r w:rsidR="001D11D6">
        <w:rPr>
          <w:rFonts w:eastAsia="Times New Roman" w:cstheme="minorHAnsi"/>
        </w:rPr>
        <w:t xml:space="preserve">National Office </w:t>
      </w:r>
      <w:r w:rsidR="001D11D6" w:rsidRPr="001D11D6">
        <w:rPr>
          <w:rFonts w:eastAsia="Times New Roman" w:cstheme="minorHAnsi"/>
        </w:rPr>
        <w:sym w:font="Wingdings" w:char="F0E0"/>
      </w:r>
      <w:r w:rsidR="001D11D6">
        <w:rPr>
          <w:rFonts w:eastAsia="Times New Roman" w:cstheme="minorHAnsi"/>
        </w:rPr>
        <w:t xml:space="preserve"> </w:t>
      </w:r>
      <w:proofErr w:type="spellStart"/>
      <w:r w:rsidR="001D11D6">
        <w:rPr>
          <w:rFonts w:eastAsia="Times New Roman" w:cstheme="minorHAnsi"/>
        </w:rPr>
        <w:t>Kimitra</w:t>
      </w:r>
      <w:proofErr w:type="spellEnd"/>
      <w:r w:rsidR="001D11D6">
        <w:rPr>
          <w:rFonts w:eastAsia="Times New Roman" w:cstheme="minorHAnsi"/>
        </w:rPr>
        <w:t xml:space="preserve"> books the check and updates the Invoice Request Form</w:t>
      </w:r>
    </w:p>
    <w:p w:rsidR="00F57216" w:rsidRPr="00A859B4" w:rsidRDefault="001D11D6" w:rsidP="00A859B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>
        <w:rPr>
          <w:rFonts w:eastAsia="Times New Roman" w:cstheme="minorHAnsi"/>
        </w:rPr>
        <w:t>In May ’17</w:t>
      </w:r>
      <w:r w:rsidR="00F57216" w:rsidRPr="00F57216">
        <w:rPr>
          <w:rFonts w:eastAsia="Times New Roman" w:cstheme="minorHAnsi"/>
        </w:rPr>
        <w:t>, RD promotes Students Exit Survey and Teacher Exit Survey to all programs</w:t>
      </w:r>
    </w:p>
    <w:p w:rsidR="00F57216" w:rsidRPr="00A859B4" w:rsidRDefault="001D11D6" w:rsidP="00F5721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>
        <w:rPr>
          <w:rFonts w:eastAsia="Times New Roman" w:cstheme="minorHAnsi"/>
        </w:rPr>
        <w:t>In May ‘17</w:t>
      </w:r>
      <w:r w:rsidR="00B03CC6" w:rsidRPr="00F57216">
        <w:rPr>
          <w:rFonts w:eastAsia="Times New Roman" w:cstheme="minorHAnsi"/>
        </w:rPr>
        <w:t xml:space="preserve">, </w:t>
      </w:r>
      <w:r w:rsidR="009B1E54" w:rsidRPr="00F57216">
        <w:rPr>
          <w:rFonts w:eastAsia="Times New Roman" w:cstheme="minorHAnsi"/>
        </w:rPr>
        <w:t xml:space="preserve">RD collects </w:t>
      </w:r>
      <w:r w:rsidR="009B1E54" w:rsidRPr="00F57216">
        <w:rPr>
          <w:rFonts w:eastAsia="Times New Roman" w:cstheme="minorHAnsi"/>
        </w:rPr>
        <w:sym w:font="Wingdings" w:char="F0E0"/>
      </w:r>
      <w:r w:rsidR="009B1E54" w:rsidRPr="00F5721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Letter of Intent (17/18</w:t>
      </w:r>
      <w:r w:rsidR="00A859B4" w:rsidRPr="00A859B4">
        <w:rPr>
          <w:rFonts w:eastAsia="Times New Roman" w:cstheme="minorHAnsi"/>
        </w:rPr>
        <w:t>)</w:t>
      </w:r>
    </w:p>
    <w:p w:rsidR="00A859B4" w:rsidRPr="00F43766" w:rsidRDefault="009B1E54" w:rsidP="00A859B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eastAsia="Times New Roman" w:cstheme="minorHAnsi"/>
        </w:rPr>
      </w:pPr>
      <w:r w:rsidRPr="00F57216">
        <w:rPr>
          <w:rFonts w:eastAsia="Times New Roman" w:cstheme="minorHAnsi"/>
        </w:rPr>
        <w:t>RD prepares</w:t>
      </w:r>
      <w:bookmarkStart w:id="0" w:name="_GoBack"/>
      <w:r w:rsidRPr="00F57216">
        <w:rPr>
          <w:rFonts w:eastAsia="Times New Roman" w:cstheme="minorHAnsi"/>
        </w:rPr>
        <w:t xml:space="preserve"> </w:t>
      </w:r>
      <w:bookmarkEnd w:id="0"/>
      <w:r w:rsidR="00A859B4" w:rsidRPr="00A859B4">
        <w:rPr>
          <w:rFonts w:eastAsia="Times New Roman" w:cstheme="minorHAnsi"/>
        </w:rPr>
        <w:t>Actual budget</w:t>
      </w:r>
      <w:r w:rsidRPr="00F57216">
        <w:rPr>
          <w:rFonts w:eastAsia="Times New Roman" w:cstheme="minorHAnsi"/>
        </w:rPr>
        <w:t xml:space="preserve"> with side-by-side to projected and submits to NPD</w:t>
      </w:r>
      <w:r w:rsidR="00B03CC6" w:rsidRPr="00F57216">
        <w:rPr>
          <w:rFonts w:eastAsia="Times New Roman" w:cstheme="minorHAnsi"/>
        </w:rPr>
        <w:t xml:space="preserve"> by </w:t>
      </w:r>
      <w:r w:rsidR="00D10466">
        <w:rPr>
          <w:rFonts w:eastAsia="Times New Roman" w:cstheme="minorHAnsi"/>
        </w:rPr>
        <w:t>June 15, 2017</w:t>
      </w:r>
    </w:p>
    <w:sectPr w:rsidR="00A859B4" w:rsidRPr="00F43766" w:rsidSect="00847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9D9"/>
    <w:multiLevelType w:val="multilevel"/>
    <w:tmpl w:val="10F4E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8203BB"/>
    <w:multiLevelType w:val="multilevel"/>
    <w:tmpl w:val="847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553B3"/>
    <w:multiLevelType w:val="multilevel"/>
    <w:tmpl w:val="726A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660A0"/>
    <w:multiLevelType w:val="multilevel"/>
    <w:tmpl w:val="2B2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73D16"/>
    <w:multiLevelType w:val="multilevel"/>
    <w:tmpl w:val="81F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B4"/>
    <w:rsid w:val="000832BC"/>
    <w:rsid w:val="000E5983"/>
    <w:rsid w:val="00164313"/>
    <w:rsid w:val="001D11D6"/>
    <w:rsid w:val="001F347F"/>
    <w:rsid w:val="002528DE"/>
    <w:rsid w:val="00331764"/>
    <w:rsid w:val="003E4688"/>
    <w:rsid w:val="004F6761"/>
    <w:rsid w:val="00554189"/>
    <w:rsid w:val="006B27E1"/>
    <w:rsid w:val="00782843"/>
    <w:rsid w:val="007C4814"/>
    <w:rsid w:val="007F1F74"/>
    <w:rsid w:val="00835D0A"/>
    <w:rsid w:val="00847774"/>
    <w:rsid w:val="00871AF3"/>
    <w:rsid w:val="008E5A79"/>
    <w:rsid w:val="009B1E54"/>
    <w:rsid w:val="009C1CE3"/>
    <w:rsid w:val="009F192B"/>
    <w:rsid w:val="00A50B8A"/>
    <w:rsid w:val="00A859B4"/>
    <w:rsid w:val="00B03CC6"/>
    <w:rsid w:val="00B264F0"/>
    <w:rsid w:val="00BA2DDC"/>
    <w:rsid w:val="00BE5B48"/>
    <w:rsid w:val="00D10466"/>
    <w:rsid w:val="00E13A28"/>
    <w:rsid w:val="00E518A0"/>
    <w:rsid w:val="00F43766"/>
    <w:rsid w:val="00F43C77"/>
    <w:rsid w:val="00F57216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D162E-F40B-4284-B77A-DD9D7D3B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9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3469">
                  <w:marLeft w:val="0"/>
                  <w:marRight w:val="0"/>
                  <w:marTop w:val="0"/>
                  <w:marBottom w:val="0"/>
                  <w:divBdr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divBdr>
                </w:div>
              </w:divsChild>
            </w:div>
            <w:div w:id="2999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Nick Chapman</cp:lastModifiedBy>
  <cp:revision>6</cp:revision>
  <cp:lastPrinted>2014-07-01T18:47:00Z</cp:lastPrinted>
  <dcterms:created xsi:type="dcterms:W3CDTF">2016-08-26T13:25:00Z</dcterms:created>
  <dcterms:modified xsi:type="dcterms:W3CDTF">2016-08-26T16:20:00Z</dcterms:modified>
</cp:coreProperties>
</file>