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3F" w:rsidRDefault="00B95437" w:rsidP="00D41F08">
      <w:pPr>
        <w:spacing w:after="0" w:line="240" w:lineRule="auto"/>
      </w:pPr>
      <w:r w:rsidRPr="001F1642">
        <w:rPr>
          <w:b/>
          <w:sz w:val="28"/>
          <w:szCs w:val="28"/>
        </w:rPr>
        <w:t>Mini Lesson: Tax Systems and Nested IF Function</w:t>
      </w:r>
    </w:p>
    <w:p w:rsidR="00D41F08" w:rsidRPr="00D41F08" w:rsidRDefault="00D41F08" w:rsidP="00D41F08">
      <w:pPr>
        <w:spacing w:after="0" w:line="240" w:lineRule="auto"/>
      </w:pPr>
      <w:r>
        <w:t>Revised January 2016</w:t>
      </w:r>
    </w:p>
    <w:p w:rsidR="001F1642" w:rsidRPr="001F1642" w:rsidRDefault="001F1642" w:rsidP="00B97F3F">
      <w:pPr>
        <w:spacing w:after="0"/>
        <w:rPr>
          <w:b/>
        </w:rPr>
      </w:pPr>
    </w:p>
    <w:p w:rsidR="001F1642" w:rsidRPr="001F1642" w:rsidRDefault="001F1642" w:rsidP="001F1642">
      <w:pPr>
        <w:spacing w:after="0"/>
        <w:rPr>
          <w:bCs/>
        </w:rPr>
      </w:pPr>
      <w:r w:rsidRPr="001F1642">
        <w:rPr>
          <w:b/>
          <w:bCs/>
        </w:rPr>
        <w:t>Taxation</w:t>
      </w:r>
      <w:r w:rsidRPr="001F1642">
        <w:rPr>
          <w:bCs/>
        </w:rPr>
        <w:t xml:space="preserve"> refers to the act of a taxing authority levying tax. Some types of taxes include employment tax, sales tax, or import tax. In this worksheet, we will focus on Income Tax. Specifically for income tax, there are three ways of being taxed. The three ways of being taxed are regressive, flat rate, and progressive. </w:t>
      </w:r>
    </w:p>
    <w:p w:rsidR="00050C67" w:rsidRPr="001F1642" w:rsidRDefault="0020752D" w:rsidP="002A12D6">
      <w:pPr>
        <w:numPr>
          <w:ilvl w:val="0"/>
          <w:numId w:val="6"/>
        </w:numPr>
        <w:spacing w:after="0"/>
        <w:rPr>
          <w:bCs/>
        </w:rPr>
      </w:pPr>
      <w:r w:rsidRPr="001F1642">
        <w:rPr>
          <w:bCs/>
        </w:rPr>
        <w:t xml:space="preserve">A </w:t>
      </w:r>
      <w:r w:rsidRPr="001F1642">
        <w:rPr>
          <w:b/>
          <w:bCs/>
        </w:rPr>
        <w:t>flat rate tax</w:t>
      </w:r>
      <w:r w:rsidRPr="001F1642">
        <w:rPr>
          <w:bCs/>
        </w:rPr>
        <w:t xml:space="preserve"> is a system of taxation where one tax rate is applied to all amount subject to taxation.</w:t>
      </w:r>
    </w:p>
    <w:p w:rsidR="00050C67" w:rsidRPr="001F1642" w:rsidRDefault="0020752D" w:rsidP="002A12D6">
      <w:pPr>
        <w:numPr>
          <w:ilvl w:val="0"/>
          <w:numId w:val="6"/>
        </w:numPr>
        <w:spacing w:after="0"/>
        <w:rPr>
          <w:bCs/>
        </w:rPr>
      </w:pPr>
      <w:r w:rsidRPr="001F1642">
        <w:rPr>
          <w:bCs/>
        </w:rPr>
        <w:t xml:space="preserve">A </w:t>
      </w:r>
      <w:r w:rsidRPr="001F1642">
        <w:rPr>
          <w:b/>
          <w:bCs/>
        </w:rPr>
        <w:t>regressive tax</w:t>
      </w:r>
      <w:r w:rsidRPr="001F1642">
        <w:rPr>
          <w:bCs/>
        </w:rPr>
        <w:t xml:space="preserve"> is a system of taxation where the tax rate decreases as the amount subject to taxation increases.</w:t>
      </w:r>
    </w:p>
    <w:p w:rsidR="00050C67" w:rsidRPr="001F1642" w:rsidRDefault="0020752D" w:rsidP="002A12D6">
      <w:pPr>
        <w:numPr>
          <w:ilvl w:val="0"/>
          <w:numId w:val="6"/>
        </w:numPr>
        <w:spacing w:after="0"/>
        <w:rPr>
          <w:bCs/>
        </w:rPr>
      </w:pPr>
      <w:r w:rsidRPr="001F1642">
        <w:rPr>
          <w:bCs/>
        </w:rPr>
        <w:t xml:space="preserve">A </w:t>
      </w:r>
      <w:r w:rsidRPr="001F1642">
        <w:rPr>
          <w:b/>
          <w:bCs/>
        </w:rPr>
        <w:t>progressive tax</w:t>
      </w:r>
      <w:r w:rsidRPr="001F1642">
        <w:rPr>
          <w:bCs/>
        </w:rPr>
        <w:t xml:space="preserve"> is a system of taxation where the tax rate increases as the amount subject to taxation increases.</w:t>
      </w:r>
    </w:p>
    <w:p w:rsidR="00050C67" w:rsidRPr="001F1642" w:rsidRDefault="001F1642" w:rsidP="002A12D6">
      <w:pPr>
        <w:numPr>
          <w:ilvl w:val="1"/>
          <w:numId w:val="6"/>
        </w:numPr>
        <w:spacing w:after="0"/>
        <w:rPr>
          <w:bCs/>
        </w:rPr>
      </w:pPr>
      <w:r w:rsidRPr="001F1642">
        <w:rPr>
          <w:bCs/>
        </w:rPr>
        <w:t>A nested IF Function can be used to determine progressive tax</w:t>
      </w:r>
    </w:p>
    <w:p w:rsidR="00B97F3F" w:rsidRDefault="00B97F3F" w:rsidP="00B97F3F">
      <w:pPr>
        <w:spacing w:after="0"/>
        <w:rPr>
          <w:rFonts w:eastAsiaTheme="minorEastAsia" w:hAnsi="Calibri"/>
          <w:color w:val="000000" w:themeColor="dark1"/>
        </w:rPr>
      </w:pPr>
    </w:p>
    <w:p w:rsidR="00B97F3F" w:rsidRPr="00B97F3F" w:rsidRDefault="00B97F3F" w:rsidP="00B97F3F">
      <w:pPr>
        <w:spacing w:after="0"/>
        <w:rPr>
          <w:rFonts w:eastAsiaTheme="minorEastAsia" w:hAnsi="Calibri"/>
          <w:color w:val="000000" w:themeColor="dark1"/>
        </w:rPr>
      </w:pPr>
      <w:r w:rsidRPr="00B97F3F">
        <w:rPr>
          <w:rFonts w:eastAsiaTheme="minorEastAsia" w:hAnsi="Calibri"/>
          <w:b/>
          <w:bCs/>
          <w:color w:val="000000" w:themeColor="dark1"/>
        </w:rPr>
        <w:t xml:space="preserve">Nested IF Function </w:t>
      </w:r>
    </w:p>
    <w:p w:rsidR="00B97F3F" w:rsidRPr="00B97F3F" w:rsidRDefault="00B97F3F" w:rsidP="00B97F3F">
      <w:pPr>
        <w:spacing w:after="0"/>
        <w:rPr>
          <w:rFonts w:eastAsiaTheme="minorEastAsia" w:hAnsi="Calibri"/>
          <w:color w:val="000000" w:themeColor="dark1"/>
        </w:rPr>
      </w:pPr>
      <w:r w:rsidRPr="00B97F3F">
        <w:rPr>
          <w:rFonts w:eastAsiaTheme="minorEastAsia" w:hAnsi="Calibri"/>
          <w:color w:val="000000" w:themeColor="dark1"/>
        </w:rPr>
        <w:t>Nested IF functions are IF functions th</w:t>
      </w:r>
      <w:r w:rsidR="001F1642">
        <w:rPr>
          <w:rFonts w:eastAsiaTheme="minorEastAsia" w:hAnsi="Calibri"/>
          <w:color w:val="000000" w:themeColor="dark1"/>
        </w:rPr>
        <w:t xml:space="preserve">at measures multiple conditions. </w:t>
      </w:r>
      <w:r w:rsidRPr="00B97F3F">
        <w:rPr>
          <w:rFonts w:eastAsiaTheme="minorEastAsia" w:hAnsi="Calibri"/>
          <w:color w:val="000000" w:themeColor="dark1"/>
        </w:rPr>
        <w:t xml:space="preserve">The syntax of nested IF functions are as follows: </w:t>
      </w:r>
    </w:p>
    <w:p w:rsidR="00B97F3F" w:rsidRPr="00B97F3F" w:rsidRDefault="00B97F3F" w:rsidP="00B97F3F">
      <w:pPr>
        <w:spacing w:after="0"/>
        <w:rPr>
          <w:rFonts w:eastAsiaTheme="minorEastAsia" w:hAnsi="Calibri"/>
          <w:color w:val="000000" w:themeColor="dark1"/>
        </w:rPr>
      </w:pPr>
      <w:r w:rsidRPr="00B97F3F">
        <w:rPr>
          <w:rFonts w:eastAsiaTheme="minorEastAsia" w:hAnsi="Calibri"/>
          <w:color w:val="000000" w:themeColor="dark1"/>
        </w:rPr>
        <w:t xml:space="preserve">               =</w:t>
      </w:r>
      <w:proofErr w:type="gramStart"/>
      <w:r w:rsidRPr="00B97F3F">
        <w:rPr>
          <w:rFonts w:eastAsiaTheme="minorEastAsia" w:hAnsi="Calibri"/>
          <w:color w:val="000000" w:themeColor="dark1"/>
        </w:rPr>
        <w:t>IF(</w:t>
      </w:r>
      <w:proofErr w:type="gramEnd"/>
      <w:r w:rsidRPr="00B97F3F">
        <w:rPr>
          <w:rFonts w:eastAsiaTheme="minorEastAsia" w:hAnsi="Calibri"/>
          <w:color w:val="000000" w:themeColor="dark1"/>
        </w:rPr>
        <w:t>condition1, value_if_true1, IF(condition 2, value_if_true2,value_if_false2))</w:t>
      </w:r>
    </w:p>
    <w:p w:rsidR="00B97F3F" w:rsidRDefault="00B97F3F" w:rsidP="00B97F3F">
      <w:pPr>
        <w:spacing w:after="0"/>
        <w:rPr>
          <w:rFonts w:eastAsiaTheme="minorEastAsia" w:hAnsi="Calibri"/>
          <w:b/>
          <w:bCs/>
          <w:color w:val="000000" w:themeColor="dark1"/>
        </w:rPr>
      </w:pPr>
    </w:p>
    <w:p w:rsidR="00B97F3F" w:rsidRPr="00B97F3F" w:rsidRDefault="00B97F3F" w:rsidP="00B97F3F">
      <w:pPr>
        <w:spacing w:after="0"/>
        <w:rPr>
          <w:rFonts w:eastAsiaTheme="minorEastAsia" w:hAnsi="Calibri"/>
          <w:color w:val="000000" w:themeColor="dark1"/>
        </w:rPr>
      </w:pPr>
      <w:r w:rsidRPr="00B97F3F">
        <w:rPr>
          <w:rFonts w:eastAsiaTheme="minorEastAsia" w:hAnsi="Calibri"/>
          <w:b/>
          <w:bCs/>
          <w:color w:val="000000" w:themeColor="dark1"/>
        </w:rPr>
        <w:t>Example</w:t>
      </w:r>
    </w:p>
    <w:p w:rsidR="00B97F3F" w:rsidRPr="00B97F3F" w:rsidRDefault="00B97F3F" w:rsidP="00B97F3F">
      <w:pPr>
        <w:spacing w:after="0"/>
        <w:rPr>
          <w:rFonts w:eastAsiaTheme="minorEastAsia" w:hAnsi="Calibri"/>
          <w:color w:val="000000" w:themeColor="dark1"/>
        </w:rPr>
      </w:pPr>
      <w:r w:rsidRPr="00B97F3F">
        <w:rPr>
          <w:rFonts w:eastAsiaTheme="minorEastAsia" w:hAnsi="Calibri"/>
          <w:color w:val="000000" w:themeColor="dark1"/>
        </w:rPr>
        <w:t>Elizabeth works at a necklace store where she is paid a value commission. The commission is based on sales indicated below:</w:t>
      </w:r>
    </w:p>
    <w:p w:rsidR="00B97F3F" w:rsidRPr="00B97F3F" w:rsidRDefault="00B97F3F" w:rsidP="002A12D6">
      <w:pPr>
        <w:pStyle w:val="ListParagraph"/>
        <w:numPr>
          <w:ilvl w:val="0"/>
          <w:numId w:val="2"/>
        </w:numPr>
        <w:spacing w:after="0"/>
        <w:rPr>
          <w:rFonts w:eastAsiaTheme="minorEastAsia" w:hAnsi="Calibri"/>
          <w:color w:val="000000" w:themeColor="dark1"/>
        </w:rPr>
      </w:pPr>
      <w:r w:rsidRPr="00B97F3F">
        <w:rPr>
          <w:rFonts w:eastAsiaTheme="minorEastAsia" w:hAnsi="Calibri"/>
          <w:color w:val="000000" w:themeColor="dark1"/>
        </w:rPr>
        <w:t xml:space="preserve">Less than 5 necklaces, she gets paid $50 </w:t>
      </w:r>
    </w:p>
    <w:p w:rsidR="00B97F3F" w:rsidRPr="00B97F3F" w:rsidRDefault="00B97F3F" w:rsidP="002A12D6">
      <w:pPr>
        <w:pStyle w:val="ListParagraph"/>
        <w:numPr>
          <w:ilvl w:val="0"/>
          <w:numId w:val="2"/>
        </w:numPr>
        <w:spacing w:after="0"/>
        <w:rPr>
          <w:rFonts w:eastAsiaTheme="minorEastAsia" w:hAnsi="Calibri"/>
          <w:color w:val="000000" w:themeColor="dark1"/>
        </w:rPr>
      </w:pPr>
      <w:r w:rsidRPr="00B97F3F">
        <w:rPr>
          <w:rFonts w:eastAsiaTheme="minorEastAsia" w:hAnsi="Calibri"/>
          <w:color w:val="000000" w:themeColor="dark1"/>
        </w:rPr>
        <w:t>From 5 to 10 necklaces, she gets paid $85</w:t>
      </w:r>
    </w:p>
    <w:p w:rsidR="00B97F3F" w:rsidRPr="00B97F3F" w:rsidRDefault="00B97F3F" w:rsidP="002A12D6">
      <w:pPr>
        <w:pStyle w:val="ListParagraph"/>
        <w:numPr>
          <w:ilvl w:val="0"/>
          <w:numId w:val="2"/>
        </w:numPr>
        <w:spacing w:after="0"/>
        <w:rPr>
          <w:rFonts w:eastAsiaTheme="minorEastAsia" w:hAnsi="Calibri"/>
          <w:color w:val="000000" w:themeColor="dark1"/>
        </w:rPr>
      </w:pPr>
      <w:r w:rsidRPr="00B97F3F">
        <w:rPr>
          <w:rFonts w:eastAsiaTheme="minorEastAsia" w:hAnsi="Calibri"/>
          <w:color w:val="000000" w:themeColor="dark1"/>
        </w:rPr>
        <w:t>From 11 to 15 necklaces, she gets paid $150</w:t>
      </w:r>
    </w:p>
    <w:p w:rsidR="005747CA" w:rsidRPr="00B97F3F" w:rsidRDefault="00B97F3F" w:rsidP="002A12D6">
      <w:pPr>
        <w:pStyle w:val="ListParagraph"/>
        <w:numPr>
          <w:ilvl w:val="0"/>
          <w:numId w:val="2"/>
        </w:numPr>
        <w:spacing w:after="0"/>
        <w:rPr>
          <w:rFonts w:eastAsiaTheme="minorEastAsia" w:hAnsi="Calibri"/>
          <w:color w:val="000000" w:themeColor="dark1"/>
        </w:rPr>
      </w:pPr>
      <w:r w:rsidRPr="00B97F3F">
        <w:rPr>
          <w:rFonts w:eastAsiaTheme="minorEastAsia" w:hAnsi="Calibri"/>
          <w:color w:val="000000" w:themeColor="dark1"/>
        </w:rPr>
        <w:t>Greater than 15 necklaces , she gets paid $250</w:t>
      </w:r>
      <w:r w:rsidR="005747CA" w:rsidRPr="005747CA">
        <w:t xml:space="preserve"> </w:t>
      </w:r>
    </w:p>
    <w:p w:rsidR="00A274EC" w:rsidRDefault="00A274EC" w:rsidP="005747CA">
      <w:pPr>
        <w:spacing w:after="0"/>
      </w:pPr>
    </w:p>
    <w:p w:rsidR="00A274EC" w:rsidRDefault="00A274EC" w:rsidP="00A274EC">
      <w:pPr>
        <w:spacing w:after="0"/>
      </w:pPr>
      <w:r w:rsidRPr="00A274EC">
        <w:t>Yesterday Elizabeth sold 7 (in cell H19) necklaces and today she sold 4 (in cell H20). To determine how much she will get paid using an IF function, it should be as follows:</w:t>
      </w:r>
    </w:p>
    <w:p w:rsidR="00A274EC" w:rsidRPr="00A274EC" w:rsidRDefault="00A274EC" w:rsidP="002A12D6">
      <w:pPr>
        <w:pStyle w:val="ListParagraph"/>
        <w:numPr>
          <w:ilvl w:val="0"/>
          <w:numId w:val="3"/>
        </w:numPr>
        <w:spacing w:after="0"/>
      </w:pPr>
      <w:r w:rsidRPr="00A274EC">
        <w:t>=IF(H19&lt;5, 50, IF(H19&lt;=10, 85, IF(H19&lt;=15, 150, 250)))</w:t>
      </w:r>
    </w:p>
    <w:p w:rsidR="002B471F" w:rsidRDefault="00A274EC" w:rsidP="002A12D6">
      <w:pPr>
        <w:pStyle w:val="ListParagraph"/>
        <w:numPr>
          <w:ilvl w:val="1"/>
          <w:numId w:val="3"/>
        </w:numPr>
        <w:spacing w:after="0"/>
      </w:pPr>
      <w:r w:rsidRPr="00A274EC">
        <w:t>Which reads: If H19 is less than 5, then she gets paid $50 if con</w:t>
      </w:r>
      <w:r>
        <w:t xml:space="preserve">dition is true. If H19 is less </w:t>
      </w:r>
      <w:r w:rsidRPr="00A274EC">
        <w:t>than or equal to 10, then she gets paid $85 if condition is true</w:t>
      </w:r>
      <w:r>
        <w:t xml:space="preserve">. If H19 is less than or equal </w:t>
      </w:r>
      <w:r w:rsidRPr="00A274EC">
        <w:t>to 15, then she gets paid $150 if condition is true, and she ge</w:t>
      </w:r>
      <w:r>
        <w:t xml:space="preserve">ts paid $250 if condition is </w:t>
      </w:r>
      <w:r w:rsidRPr="00A274EC">
        <w:t xml:space="preserve">false. </w:t>
      </w:r>
    </w:p>
    <w:p w:rsidR="002B471F" w:rsidRDefault="00A274EC" w:rsidP="002A12D6">
      <w:pPr>
        <w:pStyle w:val="ListParagraph"/>
        <w:numPr>
          <w:ilvl w:val="1"/>
          <w:numId w:val="3"/>
        </w:numPr>
        <w:spacing w:after="0"/>
      </w:pPr>
      <w:r w:rsidRPr="00A274EC">
        <w:t xml:space="preserve">The first condition refers to numbers less than 5, </w:t>
      </w:r>
      <w:r>
        <w:t xml:space="preserve">the second condition refers to </w:t>
      </w:r>
      <w:r w:rsidRPr="00A274EC">
        <w:t>numbers from 5 to 10, and the third condition refers to num</w:t>
      </w:r>
      <w:r>
        <w:t xml:space="preserve">bers from 11 to 15 if true and </w:t>
      </w:r>
      <w:r w:rsidRPr="00A274EC">
        <w:t xml:space="preserve">numbers greater than 15 if false. </w:t>
      </w:r>
    </w:p>
    <w:p w:rsidR="00A274EC" w:rsidRPr="00A274EC" w:rsidRDefault="00A274EC" w:rsidP="002A12D6">
      <w:pPr>
        <w:pStyle w:val="ListParagraph"/>
        <w:numPr>
          <w:ilvl w:val="0"/>
          <w:numId w:val="3"/>
        </w:numPr>
        <w:spacing w:after="0"/>
      </w:pPr>
      <w:r w:rsidRPr="00A274EC">
        <w:t>=IF(H20&lt;5, 50, IF(H20&lt;=10, 85, IF(H20&lt;=15, 150, 250)))</w:t>
      </w:r>
    </w:p>
    <w:p w:rsidR="002B471F" w:rsidRDefault="00A274EC" w:rsidP="002A12D6">
      <w:pPr>
        <w:pStyle w:val="ListParagraph"/>
        <w:numPr>
          <w:ilvl w:val="1"/>
          <w:numId w:val="3"/>
        </w:numPr>
        <w:spacing w:after="0"/>
      </w:pPr>
      <w:r w:rsidRPr="00A274EC">
        <w:t>Which reads: If H20 is less than 5, then she gets paid $50 if condit</w:t>
      </w:r>
      <w:r w:rsidR="002B471F">
        <w:t xml:space="preserve">ion is true. If H20 is less </w:t>
      </w:r>
      <w:r w:rsidRPr="00A274EC">
        <w:t>than or equal to 10, then she gets paid $85 if condition is true</w:t>
      </w:r>
      <w:r w:rsidR="002B471F">
        <w:t xml:space="preserve">. If H20 is less than or </w:t>
      </w:r>
      <w:r w:rsidR="002B471F">
        <w:lastRenderedPageBreak/>
        <w:t xml:space="preserve">equal </w:t>
      </w:r>
      <w:r w:rsidRPr="00A274EC">
        <w:t xml:space="preserve">to 15, then she gets paid $150 if condition is true, and she </w:t>
      </w:r>
      <w:r w:rsidR="002B471F">
        <w:t xml:space="preserve">gets paid $250 if condition is </w:t>
      </w:r>
      <w:r w:rsidRPr="00A274EC">
        <w:t xml:space="preserve">false. </w:t>
      </w:r>
    </w:p>
    <w:p w:rsidR="00B97F3F" w:rsidRDefault="00A274EC" w:rsidP="002A12D6">
      <w:pPr>
        <w:pStyle w:val="ListParagraph"/>
        <w:numPr>
          <w:ilvl w:val="1"/>
          <w:numId w:val="3"/>
        </w:numPr>
        <w:spacing w:after="0"/>
      </w:pPr>
      <w:r w:rsidRPr="00A274EC">
        <w:t xml:space="preserve">The first condition refers to numbers less than 5, the second condition </w:t>
      </w:r>
      <w:r w:rsidR="002B471F">
        <w:t xml:space="preserve">refers to </w:t>
      </w:r>
      <w:r w:rsidRPr="00A274EC">
        <w:t>numbers from 5 to 10, and the third condition refers to num</w:t>
      </w:r>
      <w:r w:rsidR="002B471F">
        <w:t xml:space="preserve">bers from 11 to 15 if true and </w:t>
      </w:r>
      <w:r w:rsidRPr="00A274EC">
        <w:t xml:space="preserve">numbers greater than 15 if false. </w:t>
      </w:r>
    </w:p>
    <w:p w:rsidR="002B471F" w:rsidRDefault="002B471F" w:rsidP="002B471F">
      <w:pPr>
        <w:pStyle w:val="ListParagraph"/>
        <w:spacing w:after="0"/>
        <w:ind w:left="1440"/>
      </w:pPr>
    </w:p>
    <w:p w:rsidR="00B95437" w:rsidRDefault="005747CA" w:rsidP="00B95437">
      <w:pPr>
        <w:spacing w:after="0"/>
      </w:pPr>
      <w:r w:rsidRPr="005747CA">
        <w:t xml:space="preserve">Enter formula in cells I18 and I19. </w:t>
      </w:r>
    </w:p>
    <w:p w:rsidR="001F1642" w:rsidRDefault="001F1642" w:rsidP="00B97F3F">
      <w:pPr>
        <w:spacing w:after="0"/>
        <w:rPr>
          <w:rFonts w:eastAsiaTheme="minorEastAsia" w:hAnsi="Calibri"/>
          <w:color w:val="000000" w:themeColor="dark1"/>
        </w:rPr>
      </w:pPr>
    </w:p>
    <w:p w:rsidR="00B97F3F" w:rsidRPr="00B97F3F" w:rsidRDefault="00B97F3F" w:rsidP="00B97F3F">
      <w:pPr>
        <w:spacing w:after="0"/>
        <w:rPr>
          <w:rFonts w:eastAsiaTheme="minorEastAsia" w:hAnsi="Calibri"/>
          <w:color w:val="000000" w:themeColor="dark1"/>
        </w:rPr>
      </w:pPr>
      <w:r w:rsidRPr="00B97F3F">
        <w:rPr>
          <w:rFonts w:eastAsiaTheme="minorEastAsia" w:hAnsi="Calibri"/>
          <w:color w:val="000000" w:themeColor="dark1"/>
        </w:rPr>
        <w:t xml:space="preserve">Click on the tab with the worksheet titled Activity 1 to begin. </w:t>
      </w:r>
    </w:p>
    <w:p w:rsidR="00B97F3F" w:rsidRPr="00B95437" w:rsidRDefault="00B97F3F" w:rsidP="00B95437">
      <w:pPr>
        <w:spacing w:after="0"/>
      </w:pPr>
    </w:p>
    <w:p w:rsidR="005747CA" w:rsidRPr="00AE16B7" w:rsidRDefault="005747CA" w:rsidP="005747CA">
      <w:pPr>
        <w:spacing w:after="0"/>
        <w:rPr>
          <w:sz w:val="24"/>
          <w:szCs w:val="24"/>
        </w:rPr>
      </w:pPr>
      <w:r w:rsidRPr="00AE16B7">
        <w:rPr>
          <w:b/>
          <w:bCs/>
          <w:sz w:val="24"/>
          <w:szCs w:val="24"/>
        </w:rPr>
        <w:t>Activity 1:</w:t>
      </w:r>
      <w:r w:rsidR="00241114" w:rsidRPr="00AE16B7">
        <w:rPr>
          <w:sz w:val="24"/>
          <w:szCs w:val="24"/>
        </w:rPr>
        <w:t xml:space="preserve"> </w:t>
      </w:r>
      <w:r w:rsidR="00241114" w:rsidRPr="00AE16B7">
        <w:rPr>
          <w:b/>
          <w:bCs/>
          <w:sz w:val="24"/>
          <w:szCs w:val="24"/>
        </w:rPr>
        <w:t>Regressive Tax System</w:t>
      </w:r>
    </w:p>
    <w:p w:rsidR="001F1642" w:rsidRPr="001F1642" w:rsidRDefault="001F1642" w:rsidP="001F1642">
      <w:pPr>
        <w:spacing w:after="0"/>
      </w:pPr>
      <w:r w:rsidRPr="001F1642">
        <w:t xml:space="preserve">Suppose all of the employees in the table given live in a country where they are taxed $10,000 of their annual salary regardless of how much income they make. Determine each employee's annual salary, salary after tax, the tax rate for each employee based on their salary, and the amount of employees who are being taxed more than 25% of their annual salary. </w:t>
      </w:r>
    </w:p>
    <w:p w:rsidR="001F1642" w:rsidRDefault="001F1642" w:rsidP="001F1642">
      <w:pPr>
        <w:spacing w:after="0"/>
        <w:rPr>
          <w:b/>
          <w:bCs/>
        </w:rPr>
      </w:pPr>
    </w:p>
    <w:p w:rsidR="001F1642" w:rsidRPr="001F1642" w:rsidRDefault="001F1642" w:rsidP="001F1642">
      <w:pPr>
        <w:spacing w:after="0"/>
      </w:pPr>
      <w:r w:rsidRPr="001F1642">
        <w:rPr>
          <w:b/>
          <w:bCs/>
        </w:rPr>
        <w:t>Directions:</w:t>
      </w:r>
    </w:p>
    <w:p w:rsidR="00DC317F" w:rsidRPr="002A12D6" w:rsidRDefault="002A12D6" w:rsidP="002A12D6">
      <w:pPr>
        <w:numPr>
          <w:ilvl w:val="0"/>
          <w:numId w:val="7"/>
        </w:numPr>
        <w:spacing w:after="0"/>
      </w:pPr>
      <w:r w:rsidRPr="002A12D6">
        <w:t>Create a copy of this worksheet into a new worksheet and title it "Ac</w:t>
      </w:r>
      <w:r>
        <w:t>tivity 1</w:t>
      </w:r>
      <w:r w:rsidRPr="002A12D6">
        <w:t xml:space="preserve"> Solution." </w:t>
      </w:r>
    </w:p>
    <w:p w:rsidR="00050C67" w:rsidRPr="001F1642" w:rsidRDefault="001F1642" w:rsidP="002A12D6">
      <w:pPr>
        <w:numPr>
          <w:ilvl w:val="0"/>
          <w:numId w:val="7"/>
        </w:numPr>
        <w:spacing w:after="0"/>
      </w:pPr>
      <w:r w:rsidRPr="001F1642">
        <w:t xml:space="preserve">Enter formula in cell E6 to calculate Annual Salary using a relative cell reference to the Monthly Salary and a constant for months. </w:t>
      </w:r>
      <w:r w:rsidR="0027731A">
        <w:t>Use the Fill Handle on</w:t>
      </w:r>
      <w:r w:rsidRPr="001F1642">
        <w:t xml:space="preserve"> cell E6 to</w:t>
      </w:r>
      <w:r w:rsidR="0027731A">
        <w:t xml:space="preserve"> apply to</w:t>
      </w:r>
      <w:r w:rsidRPr="001F1642">
        <w:t xml:space="preserve"> cells E7:E18. </w:t>
      </w:r>
    </w:p>
    <w:p w:rsidR="00050C67" w:rsidRPr="001F1642" w:rsidRDefault="001F1642" w:rsidP="002A12D6">
      <w:pPr>
        <w:numPr>
          <w:ilvl w:val="0"/>
          <w:numId w:val="7"/>
        </w:numPr>
        <w:spacing w:after="0"/>
      </w:pPr>
      <w:r w:rsidRPr="001F1642">
        <w:t xml:space="preserve">Enter formula in cell F6 to calculate Annual Salary after Tax using an absolute cell reference to the Tax Amount from cell E3. </w:t>
      </w:r>
      <w:r w:rsidR="0027731A">
        <w:t xml:space="preserve">Use the Fill Handle </w:t>
      </w:r>
      <w:r w:rsidR="0027731A">
        <w:t>on</w:t>
      </w:r>
      <w:r w:rsidR="0027731A" w:rsidRPr="001F1642">
        <w:t xml:space="preserve"> cell </w:t>
      </w:r>
      <w:r w:rsidRPr="001F1642">
        <w:t xml:space="preserve">F6 to cells F7:F18. </w:t>
      </w:r>
    </w:p>
    <w:p w:rsidR="00050C67" w:rsidRPr="001F1642" w:rsidRDefault="0020752D" w:rsidP="002A12D6">
      <w:pPr>
        <w:numPr>
          <w:ilvl w:val="0"/>
          <w:numId w:val="7"/>
        </w:numPr>
        <w:spacing w:after="0"/>
      </w:pPr>
      <w:r w:rsidRPr="001F1642">
        <w:t xml:space="preserve">Enter a formula in cell G6 to calculate the Tax Rate using an absolute cell reference to the Tax Amount from cell E3. The Tax Rate is a percentage of the Tax Amount to the Annual Salary. </w:t>
      </w:r>
      <w:r w:rsidR="0027731A">
        <w:t xml:space="preserve">Use the Fill Handle </w:t>
      </w:r>
      <w:r w:rsidR="0027731A">
        <w:t>on</w:t>
      </w:r>
      <w:r w:rsidR="0027731A" w:rsidRPr="001F1642">
        <w:t xml:space="preserve"> cell </w:t>
      </w:r>
      <w:r w:rsidR="001F1642" w:rsidRPr="001F1642">
        <w:t xml:space="preserve">G6 to cells G7:G18. </w:t>
      </w:r>
    </w:p>
    <w:p w:rsidR="00050C67" w:rsidRPr="001F1642" w:rsidRDefault="001F1642" w:rsidP="002A12D6">
      <w:pPr>
        <w:numPr>
          <w:ilvl w:val="0"/>
          <w:numId w:val="7"/>
        </w:numPr>
        <w:spacing w:after="0"/>
      </w:pPr>
      <w:r w:rsidRPr="001F1642">
        <w:t>Format cells D6:F18 to Currency with 2 decimal places, comma separator, and $ symbol.</w:t>
      </w:r>
    </w:p>
    <w:p w:rsidR="00050C67" w:rsidRPr="001F1642" w:rsidRDefault="001F1642" w:rsidP="002A12D6">
      <w:pPr>
        <w:numPr>
          <w:ilvl w:val="0"/>
          <w:numId w:val="7"/>
        </w:numPr>
        <w:spacing w:after="0"/>
      </w:pPr>
      <w:r w:rsidRPr="001F1642">
        <w:t>Format cells G6:G18 to Percentage with 2 decimal places and % symbol.</w:t>
      </w:r>
    </w:p>
    <w:p w:rsidR="00050C67" w:rsidRPr="001F1642" w:rsidRDefault="001F1642" w:rsidP="002A12D6">
      <w:pPr>
        <w:numPr>
          <w:ilvl w:val="0"/>
          <w:numId w:val="7"/>
        </w:numPr>
        <w:spacing w:after="0"/>
      </w:pPr>
      <w:r w:rsidRPr="001F1642">
        <w:t xml:space="preserve">Set column widths of columns B and C to 20, columns D and E to 15, column F to 23, and column G to 12. </w:t>
      </w:r>
    </w:p>
    <w:p w:rsidR="00050C67" w:rsidRPr="001F1642" w:rsidRDefault="001F1642" w:rsidP="002A12D6">
      <w:pPr>
        <w:numPr>
          <w:ilvl w:val="0"/>
          <w:numId w:val="7"/>
        </w:numPr>
        <w:spacing w:after="0"/>
      </w:pPr>
      <w:r w:rsidRPr="001F1642">
        <w:t xml:space="preserve">Center align headings in row 5. </w:t>
      </w:r>
    </w:p>
    <w:p w:rsidR="00050C67" w:rsidRPr="001F1642" w:rsidRDefault="001F1642" w:rsidP="002A12D6">
      <w:pPr>
        <w:numPr>
          <w:ilvl w:val="0"/>
          <w:numId w:val="7"/>
        </w:numPr>
        <w:spacing w:after="0"/>
      </w:pPr>
      <w:r w:rsidRPr="001F1642">
        <w:t>Use Thick Box Borders in cell areas B5:G18, B5, C5, D5, E5, F5, and G5.</w:t>
      </w:r>
    </w:p>
    <w:p w:rsidR="00050C67" w:rsidRPr="001F1642" w:rsidRDefault="001F1642" w:rsidP="002A12D6">
      <w:pPr>
        <w:numPr>
          <w:ilvl w:val="0"/>
          <w:numId w:val="7"/>
        </w:numPr>
        <w:spacing w:after="0"/>
      </w:pPr>
      <w:r w:rsidRPr="001F1642">
        <w:t xml:space="preserve">Use Right Border in cells B6:B18, C6:C18, D6:D18, E6:E18, and F6:F18. </w:t>
      </w:r>
    </w:p>
    <w:p w:rsidR="00050C67" w:rsidRPr="001F1642" w:rsidRDefault="0020752D" w:rsidP="002A12D6">
      <w:pPr>
        <w:numPr>
          <w:ilvl w:val="0"/>
          <w:numId w:val="7"/>
        </w:numPr>
        <w:tabs>
          <w:tab w:val="left" w:pos="720"/>
        </w:tabs>
        <w:spacing w:after="0"/>
      </w:pPr>
      <w:r w:rsidRPr="001F1642">
        <w:t xml:space="preserve">Fill color for cell areas B5:G5 to Light Orange. </w:t>
      </w:r>
    </w:p>
    <w:p w:rsidR="00050C67" w:rsidRPr="001F1642" w:rsidRDefault="001F1642" w:rsidP="002A12D6">
      <w:pPr>
        <w:numPr>
          <w:ilvl w:val="0"/>
          <w:numId w:val="7"/>
        </w:numPr>
        <w:spacing w:after="0"/>
      </w:pPr>
      <w:r w:rsidRPr="001F1642">
        <w:t xml:space="preserve">Change cells B5:G5 to Bold Font size 12 and Wrap Text. </w:t>
      </w:r>
    </w:p>
    <w:p w:rsidR="00050C67" w:rsidRPr="001F1642" w:rsidRDefault="001F1642" w:rsidP="002A12D6">
      <w:pPr>
        <w:numPr>
          <w:ilvl w:val="0"/>
          <w:numId w:val="7"/>
        </w:numPr>
        <w:spacing w:after="0"/>
      </w:pPr>
      <w:r w:rsidRPr="001F1642">
        <w:t xml:space="preserve">Use font color red across columns B through G for employees with a Tax Rate greater than 25%. </w:t>
      </w:r>
    </w:p>
    <w:p w:rsidR="00050C67" w:rsidRPr="001F1642" w:rsidRDefault="001F1642" w:rsidP="002A12D6">
      <w:pPr>
        <w:numPr>
          <w:ilvl w:val="0"/>
          <w:numId w:val="7"/>
        </w:numPr>
        <w:spacing w:after="0"/>
      </w:pPr>
      <w:r w:rsidRPr="001F1642">
        <w:t xml:space="preserve">Save file as Personal Income Tax XX, where XX are your initials. </w:t>
      </w:r>
    </w:p>
    <w:p w:rsidR="00050C67" w:rsidRPr="001F1642" w:rsidRDefault="001F1642" w:rsidP="002A12D6">
      <w:pPr>
        <w:numPr>
          <w:ilvl w:val="0"/>
          <w:numId w:val="7"/>
        </w:numPr>
        <w:spacing w:after="0"/>
      </w:pPr>
      <w:r w:rsidRPr="001F1642">
        <w:t>Click on the tab with the worksheet titled Activity 2 to continue.</w:t>
      </w:r>
    </w:p>
    <w:p w:rsidR="005747CA" w:rsidRDefault="005747CA" w:rsidP="00B95437">
      <w:pPr>
        <w:spacing w:after="0"/>
      </w:pPr>
    </w:p>
    <w:p w:rsidR="009E18EB" w:rsidRPr="00AE16B7" w:rsidRDefault="009E18EB" w:rsidP="009E18EB">
      <w:pPr>
        <w:spacing w:after="0"/>
        <w:rPr>
          <w:sz w:val="24"/>
          <w:szCs w:val="24"/>
        </w:rPr>
      </w:pPr>
      <w:r w:rsidRPr="00AE16B7">
        <w:rPr>
          <w:b/>
          <w:bCs/>
          <w:sz w:val="24"/>
          <w:szCs w:val="24"/>
        </w:rPr>
        <w:t xml:space="preserve">Activity 2: </w:t>
      </w:r>
      <w:r w:rsidR="00241114" w:rsidRPr="00AE16B7">
        <w:rPr>
          <w:b/>
          <w:bCs/>
          <w:sz w:val="24"/>
          <w:szCs w:val="24"/>
        </w:rPr>
        <w:t xml:space="preserve">Flat Rate Tax System </w:t>
      </w:r>
    </w:p>
    <w:p w:rsidR="0083101B" w:rsidRPr="0083101B" w:rsidRDefault="0083101B" w:rsidP="0083101B">
      <w:pPr>
        <w:spacing w:after="0"/>
      </w:pPr>
      <w:r w:rsidRPr="0083101B">
        <w:t xml:space="preserve">Several low income workers were unhappy with the regressive tax system. They made several requests for a change in the tax system, so the government decided to implement a flat tax rate of 10%. </w:t>
      </w:r>
      <w:r w:rsidRPr="0083101B">
        <w:lastRenderedPageBreak/>
        <w:t>Determine each employee's annual salary, the amount each employee is taxed, and each employee's annual salary after tax.</w:t>
      </w:r>
    </w:p>
    <w:p w:rsidR="0083101B" w:rsidRDefault="0083101B" w:rsidP="0083101B">
      <w:pPr>
        <w:spacing w:after="0"/>
        <w:rPr>
          <w:b/>
          <w:bCs/>
        </w:rPr>
      </w:pPr>
    </w:p>
    <w:p w:rsidR="0083101B" w:rsidRPr="0083101B" w:rsidRDefault="0083101B" w:rsidP="0083101B">
      <w:pPr>
        <w:spacing w:after="0"/>
      </w:pPr>
      <w:r w:rsidRPr="0083101B">
        <w:rPr>
          <w:b/>
          <w:bCs/>
        </w:rPr>
        <w:t>Directions:</w:t>
      </w:r>
    </w:p>
    <w:p w:rsidR="00DC317F" w:rsidRPr="002A12D6" w:rsidRDefault="002A12D6" w:rsidP="002A12D6">
      <w:pPr>
        <w:numPr>
          <w:ilvl w:val="0"/>
          <w:numId w:val="8"/>
        </w:numPr>
        <w:tabs>
          <w:tab w:val="left" w:pos="720"/>
        </w:tabs>
        <w:spacing w:after="0"/>
      </w:pPr>
      <w:r w:rsidRPr="002A12D6">
        <w:t>Create a copy of this worksheet into a new wo</w:t>
      </w:r>
      <w:r>
        <w:t>rksheet and title it "Activity 2</w:t>
      </w:r>
      <w:r w:rsidRPr="002A12D6">
        <w:t xml:space="preserve"> Solution." </w:t>
      </w:r>
    </w:p>
    <w:p w:rsidR="00050C67" w:rsidRPr="0083101B" w:rsidRDefault="0020752D" w:rsidP="002A12D6">
      <w:pPr>
        <w:numPr>
          <w:ilvl w:val="0"/>
          <w:numId w:val="8"/>
        </w:numPr>
        <w:tabs>
          <w:tab w:val="left" w:pos="720"/>
        </w:tabs>
        <w:spacing w:after="0"/>
      </w:pPr>
      <w:r w:rsidRPr="0083101B">
        <w:t xml:space="preserve">Enter formula in cell E6 to calculate Annual Salary using a relative cell reference to the Monthly Salary and a constant for months. </w:t>
      </w:r>
      <w:r w:rsidR="0027731A">
        <w:t>Use the Fill Handle on</w:t>
      </w:r>
      <w:r w:rsidRPr="0083101B">
        <w:t xml:space="preserve"> cell E6 to</w:t>
      </w:r>
      <w:r w:rsidR="0027731A">
        <w:t xml:space="preserve"> apply to</w:t>
      </w:r>
      <w:r w:rsidRPr="0083101B">
        <w:t xml:space="preserve"> cells E7:E18. </w:t>
      </w:r>
    </w:p>
    <w:p w:rsidR="00050C67" w:rsidRPr="0083101B" w:rsidRDefault="0020752D" w:rsidP="002A12D6">
      <w:pPr>
        <w:numPr>
          <w:ilvl w:val="0"/>
          <w:numId w:val="8"/>
        </w:numPr>
        <w:tabs>
          <w:tab w:val="left" w:pos="720"/>
        </w:tabs>
        <w:spacing w:after="0"/>
      </w:pPr>
      <w:r w:rsidRPr="0083101B">
        <w:t xml:space="preserve">Enter formula in cell F6 to calculate the </w:t>
      </w:r>
      <w:r w:rsidR="0027731A">
        <w:t>Tax amount using an absolute ce</w:t>
      </w:r>
      <w:r w:rsidRPr="0083101B">
        <w:t xml:space="preserve">ll reference to the Tax Rate. </w:t>
      </w:r>
      <w:r w:rsidR="0027731A">
        <w:t xml:space="preserve">Use the </w:t>
      </w:r>
      <w:r w:rsidR="0027731A">
        <w:t>Fill Handle on</w:t>
      </w:r>
      <w:r w:rsidR="0027731A" w:rsidRPr="001F1642">
        <w:t xml:space="preserve"> cell </w:t>
      </w:r>
      <w:r w:rsidRPr="0083101B">
        <w:t>F6 to</w:t>
      </w:r>
      <w:r w:rsidR="0027731A">
        <w:t xml:space="preserve"> apply to</w:t>
      </w:r>
      <w:r w:rsidRPr="0083101B">
        <w:t xml:space="preserve"> cells F7:F18.</w:t>
      </w:r>
    </w:p>
    <w:p w:rsidR="00050C67" w:rsidRPr="0083101B" w:rsidRDefault="0020752D" w:rsidP="002A12D6">
      <w:pPr>
        <w:numPr>
          <w:ilvl w:val="0"/>
          <w:numId w:val="8"/>
        </w:numPr>
        <w:tabs>
          <w:tab w:val="left" w:pos="720"/>
        </w:tabs>
        <w:spacing w:after="0"/>
      </w:pPr>
      <w:r w:rsidRPr="0083101B">
        <w:t xml:space="preserve">Enter formula in cell G6 to calculate Annual Salary after Tax. </w:t>
      </w:r>
      <w:r w:rsidR="0027731A">
        <w:t xml:space="preserve">Use the </w:t>
      </w:r>
      <w:r w:rsidR="0027731A">
        <w:t>Fill Handle on</w:t>
      </w:r>
      <w:r w:rsidR="0027731A" w:rsidRPr="001F1642">
        <w:t xml:space="preserve"> cell </w:t>
      </w:r>
      <w:r w:rsidRPr="0083101B">
        <w:t>G6 to</w:t>
      </w:r>
      <w:r w:rsidR="0027731A">
        <w:t xml:space="preserve"> </w:t>
      </w:r>
      <w:proofErr w:type="gramStart"/>
      <w:r w:rsidR="0027731A">
        <w:t>apply</w:t>
      </w:r>
      <w:proofErr w:type="gramEnd"/>
      <w:r w:rsidR="0027731A">
        <w:t xml:space="preserve"> to</w:t>
      </w:r>
      <w:r w:rsidRPr="0083101B">
        <w:t xml:space="preserve"> cells G7:G18. </w:t>
      </w:r>
    </w:p>
    <w:p w:rsidR="00050C67" w:rsidRPr="0083101B" w:rsidRDefault="0020752D" w:rsidP="002A12D6">
      <w:pPr>
        <w:numPr>
          <w:ilvl w:val="0"/>
          <w:numId w:val="8"/>
        </w:numPr>
        <w:tabs>
          <w:tab w:val="left" w:pos="720"/>
        </w:tabs>
        <w:spacing w:after="0"/>
      </w:pPr>
      <w:r w:rsidRPr="0083101B">
        <w:t>Format cells D6:G18 to Currency with 2 decimal places, comma separator, and $ symbol.</w:t>
      </w:r>
    </w:p>
    <w:p w:rsidR="00050C67" w:rsidRPr="0083101B" w:rsidRDefault="0020752D" w:rsidP="002A12D6">
      <w:pPr>
        <w:numPr>
          <w:ilvl w:val="0"/>
          <w:numId w:val="8"/>
        </w:numPr>
        <w:tabs>
          <w:tab w:val="left" w:pos="720"/>
        </w:tabs>
        <w:spacing w:after="0"/>
      </w:pPr>
      <w:r w:rsidRPr="0083101B">
        <w:t xml:space="preserve">Set column widths of columns B and C to 20, columns D and E to 15, column F to 12, and column G to 23. </w:t>
      </w:r>
    </w:p>
    <w:p w:rsidR="00050C67" w:rsidRPr="0083101B" w:rsidRDefault="0020752D" w:rsidP="002A12D6">
      <w:pPr>
        <w:numPr>
          <w:ilvl w:val="0"/>
          <w:numId w:val="8"/>
        </w:numPr>
        <w:tabs>
          <w:tab w:val="left" w:pos="720"/>
        </w:tabs>
        <w:spacing w:after="0"/>
      </w:pPr>
      <w:r w:rsidRPr="0083101B">
        <w:t xml:space="preserve">Center align headings in row 5. </w:t>
      </w:r>
    </w:p>
    <w:p w:rsidR="00050C67" w:rsidRPr="0083101B" w:rsidRDefault="0020752D" w:rsidP="002A12D6">
      <w:pPr>
        <w:numPr>
          <w:ilvl w:val="0"/>
          <w:numId w:val="8"/>
        </w:numPr>
        <w:tabs>
          <w:tab w:val="left" w:pos="720"/>
        </w:tabs>
        <w:spacing w:after="0"/>
      </w:pPr>
      <w:r w:rsidRPr="0083101B">
        <w:t>Use Thick Box Borders in cell areas B5:G18, B5, C5, D5, E5, F5, and G5.</w:t>
      </w:r>
    </w:p>
    <w:p w:rsidR="00050C67" w:rsidRPr="0083101B" w:rsidRDefault="0020752D" w:rsidP="002A12D6">
      <w:pPr>
        <w:numPr>
          <w:ilvl w:val="0"/>
          <w:numId w:val="8"/>
        </w:numPr>
        <w:tabs>
          <w:tab w:val="left" w:pos="720"/>
        </w:tabs>
        <w:spacing w:after="0"/>
      </w:pPr>
      <w:r w:rsidRPr="0083101B">
        <w:t xml:space="preserve">Use Right Border in cells B6:B18, C6:C18, D6:D18, E6:E18, and F6:F18. </w:t>
      </w:r>
    </w:p>
    <w:p w:rsidR="00050C67" w:rsidRPr="0083101B" w:rsidRDefault="0020752D" w:rsidP="002A12D6">
      <w:pPr>
        <w:numPr>
          <w:ilvl w:val="0"/>
          <w:numId w:val="8"/>
        </w:numPr>
        <w:tabs>
          <w:tab w:val="left" w:pos="720"/>
        </w:tabs>
        <w:spacing w:after="0"/>
      </w:pPr>
      <w:r w:rsidRPr="0083101B">
        <w:t xml:space="preserve">Fill color for cell areas B5:G5 to Light Orange. </w:t>
      </w:r>
    </w:p>
    <w:p w:rsidR="00050C67" w:rsidRPr="0083101B" w:rsidRDefault="0020752D" w:rsidP="002A12D6">
      <w:pPr>
        <w:numPr>
          <w:ilvl w:val="0"/>
          <w:numId w:val="8"/>
        </w:numPr>
        <w:tabs>
          <w:tab w:val="left" w:pos="720"/>
        </w:tabs>
        <w:spacing w:after="0"/>
      </w:pPr>
      <w:r w:rsidRPr="0083101B">
        <w:t xml:space="preserve">Change cells B5:G5 to Bold Font size 12 and Wrap Text. </w:t>
      </w:r>
    </w:p>
    <w:p w:rsidR="00050C67" w:rsidRPr="0083101B" w:rsidRDefault="0020752D" w:rsidP="002A12D6">
      <w:pPr>
        <w:numPr>
          <w:ilvl w:val="0"/>
          <w:numId w:val="8"/>
        </w:numPr>
        <w:tabs>
          <w:tab w:val="left" w:pos="720"/>
        </w:tabs>
        <w:spacing w:after="0"/>
      </w:pPr>
      <w:r w:rsidRPr="0083101B">
        <w:t xml:space="preserve">Save file. </w:t>
      </w:r>
    </w:p>
    <w:p w:rsidR="00050C67" w:rsidRPr="0083101B" w:rsidRDefault="0020752D" w:rsidP="002A12D6">
      <w:pPr>
        <w:numPr>
          <w:ilvl w:val="0"/>
          <w:numId w:val="8"/>
        </w:numPr>
        <w:tabs>
          <w:tab w:val="left" w:pos="720"/>
        </w:tabs>
        <w:spacing w:after="0"/>
      </w:pPr>
      <w:r w:rsidRPr="0083101B">
        <w:t xml:space="preserve">Click on the tab with the worksheet titled Activity 3.1 Tutorial to continue. </w:t>
      </w:r>
    </w:p>
    <w:p w:rsidR="009E18EB" w:rsidRDefault="009E18EB" w:rsidP="009E18EB">
      <w:pPr>
        <w:spacing w:after="0"/>
      </w:pPr>
    </w:p>
    <w:p w:rsidR="009E18EB" w:rsidRPr="00AE16B7" w:rsidRDefault="009E18EB" w:rsidP="009E18EB">
      <w:pPr>
        <w:spacing w:after="0"/>
        <w:rPr>
          <w:b/>
        </w:rPr>
      </w:pPr>
      <w:r w:rsidRPr="00AE16B7">
        <w:rPr>
          <w:b/>
          <w:sz w:val="28"/>
          <w:szCs w:val="28"/>
        </w:rPr>
        <w:t>Tutorial 3.1: Progressive Tax</w:t>
      </w:r>
    </w:p>
    <w:p w:rsidR="005E6B7E" w:rsidRPr="005E6B7E" w:rsidRDefault="005E6B7E" w:rsidP="005E6B7E">
      <w:pPr>
        <w:spacing w:after="0"/>
      </w:pPr>
      <w:r w:rsidRPr="005E6B7E">
        <w:t xml:space="preserve">As mentioned previously, </w:t>
      </w:r>
      <w:r w:rsidRPr="005E6B7E">
        <w:rPr>
          <w:b/>
          <w:bCs/>
        </w:rPr>
        <w:t xml:space="preserve">progressive tax </w:t>
      </w:r>
      <w:r w:rsidRPr="005E6B7E">
        <w:t xml:space="preserve">is a type of tax which rate increases as the amount being taxed increases. Below is a fictitious tax table that depicts a progressive tax system for a weekly salary. A tax bracket is a range of incomes taxed at a given rate. Use the different tax brackets in the table below to write a formula in Activity 3.1 that will calculate an employee's tax. </w:t>
      </w:r>
    </w:p>
    <w:p w:rsidR="009E18EB" w:rsidRDefault="009E18EB" w:rsidP="009E18EB">
      <w:pPr>
        <w:spacing w:after="0"/>
        <w:jc w:val="center"/>
      </w:pPr>
    </w:p>
    <w:tbl>
      <w:tblPr>
        <w:tblStyle w:val="TableGrid"/>
        <w:tblW w:w="0" w:type="auto"/>
        <w:tblLook w:val="04A0" w:firstRow="1" w:lastRow="0" w:firstColumn="1" w:lastColumn="0" w:noHBand="0" w:noVBand="1"/>
      </w:tblPr>
      <w:tblGrid>
        <w:gridCol w:w="1915"/>
        <w:gridCol w:w="1915"/>
        <w:gridCol w:w="1915"/>
        <w:gridCol w:w="1915"/>
        <w:gridCol w:w="1916"/>
      </w:tblGrid>
      <w:tr w:rsidR="009E18EB" w:rsidTr="009408D5">
        <w:tc>
          <w:tcPr>
            <w:tcW w:w="9576" w:type="dxa"/>
            <w:gridSpan w:val="5"/>
          </w:tcPr>
          <w:p w:rsidR="009E18EB" w:rsidRPr="009E18EB" w:rsidRDefault="009E18EB" w:rsidP="009E18EB">
            <w:pPr>
              <w:jc w:val="center"/>
              <w:rPr>
                <w:b/>
              </w:rPr>
            </w:pPr>
            <w:r>
              <w:rPr>
                <w:b/>
              </w:rPr>
              <w:t xml:space="preserve">Weekly Tax Table </w:t>
            </w:r>
          </w:p>
        </w:tc>
      </w:tr>
      <w:tr w:rsidR="009E18EB" w:rsidTr="009408D5">
        <w:tc>
          <w:tcPr>
            <w:tcW w:w="3830" w:type="dxa"/>
            <w:gridSpan w:val="2"/>
          </w:tcPr>
          <w:p w:rsidR="009E18EB" w:rsidRPr="009E18EB" w:rsidRDefault="009E18EB" w:rsidP="009408D5">
            <w:pPr>
              <w:rPr>
                <w:b/>
              </w:rPr>
            </w:pPr>
            <w:r w:rsidRPr="009E18EB">
              <w:rPr>
                <w:b/>
              </w:rPr>
              <w:t>Taxable income:</w:t>
            </w:r>
          </w:p>
        </w:tc>
        <w:tc>
          <w:tcPr>
            <w:tcW w:w="5746" w:type="dxa"/>
            <w:gridSpan w:val="3"/>
          </w:tcPr>
          <w:p w:rsidR="009E18EB" w:rsidRPr="009E18EB" w:rsidRDefault="009E18EB" w:rsidP="009408D5">
            <w:pPr>
              <w:rPr>
                <w:b/>
              </w:rPr>
            </w:pPr>
            <w:r w:rsidRPr="009E18EB">
              <w:rPr>
                <w:b/>
              </w:rPr>
              <w:t>Tax:</w:t>
            </w:r>
          </w:p>
        </w:tc>
      </w:tr>
      <w:tr w:rsidR="009E18EB" w:rsidTr="009E18EB">
        <w:tc>
          <w:tcPr>
            <w:tcW w:w="1915" w:type="dxa"/>
          </w:tcPr>
          <w:p w:rsidR="009E18EB" w:rsidRPr="009E18EB" w:rsidRDefault="004F64D0" w:rsidP="009E18EB">
            <w:pPr>
              <w:jc w:val="center"/>
              <w:rPr>
                <w:b/>
              </w:rPr>
            </w:pPr>
            <w:r>
              <w:rPr>
                <w:b/>
              </w:rPr>
              <w:t>From</w:t>
            </w:r>
          </w:p>
        </w:tc>
        <w:tc>
          <w:tcPr>
            <w:tcW w:w="1915" w:type="dxa"/>
          </w:tcPr>
          <w:p w:rsidR="009E18EB" w:rsidRPr="009E18EB" w:rsidRDefault="004F64D0" w:rsidP="009E18EB">
            <w:pPr>
              <w:jc w:val="center"/>
              <w:rPr>
                <w:b/>
              </w:rPr>
            </w:pPr>
            <w:r>
              <w:rPr>
                <w:b/>
              </w:rPr>
              <w:t>To</w:t>
            </w:r>
          </w:p>
        </w:tc>
        <w:tc>
          <w:tcPr>
            <w:tcW w:w="1915" w:type="dxa"/>
          </w:tcPr>
          <w:p w:rsidR="009E18EB" w:rsidRPr="009E18EB" w:rsidRDefault="009E18EB" w:rsidP="009E18EB">
            <w:pPr>
              <w:jc w:val="center"/>
              <w:rPr>
                <w:b/>
              </w:rPr>
            </w:pPr>
            <w:r w:rsidRPr="009E18EB">
              <w:rPr>
                <w:b/>
              </w:rPr>
              <w:t>Tax</w:t>
            </w:r>
          </w:p>
        </w:tc>
        <w:tc>
          <w:tcPr>
            <w:tcW w:w="1915" w:type="dxa"/>
          </w:tcPr>
          <w:p w:rsidR="009E18EB" w:rsidRPr="009E18EB" w:rsidRDefault="009E18EB" w:rsidP="009E18EB">
            <w:pPr>
              <w:jc w:val="center"/>
              <w:rPr>
                <w:b/>
              </w:rPr>
            </w:pPr>
            <w:r w:rsidRPr="009E18EB">
              <w:rPr>
                <w:b/>
              </w:rPr>
              <w:t>+ %</w:t>
            </w:r>
          </w:p>
        </w:tc>
        <w:tc>
          <w:tcPr>
            <w:tcW w:w="1916" w:type="dxa"/>
          </w:tcPr>
          <w:p w:rsidR="009E18EB" w:rsidRPr="009E18EB" w:rsidRDefault="009E18EB" w:rsidP="009E18EB">
            <w:pPr>
              <w:jc w:val="center"/>
              <w:rPr>
                <w:b/>
              </w:rPr>
            </w:pPr>
            <w:r w:rsidRPr="009E18EB">
              <w:rPr>
                <w:b/>
              </w:rPr>
              <w:t>On amount over</w:t>
            </w:r>
          </w:p>
        </w:tc>
      </w:tr>
      <w:tr w:rsidR="009E18EB" w:rsidTr="009E18EB">
        <w:tc>
          <w:tcPr>
            <w:tcW w:w="1915" w:type="dxa"/>
          </w:tcPr>
          <w:p w:rsidR="009E18EB" w:rsidRDefault="009E18EB" w:rsidP="009E18EB">
            <w:pPr>
              <w:jc w:val="right"/>
            </w:pPr>
            <w:r>
              <w:t>$0</w:t>
            </w:r>
          </w:p>
        </w:tc>
        <w:tc>
          <w:tcPr>
            <w:tcW w:w="1915" w:type="dxa"/>
          </w:tcPr>
          <w:p w:rsidR="009E18EB" w:rsidRDefault="009E18EB" w:rsidP="009E18EB">
            <w:pPr>
              <w:jc w:val="right"/>
            </w:pPr>
            <w:r>
              <w:t>$500</w:t>
            </w:r>
          </w:p>
        </w:tc>
        <w:tc>
          <w:tcPr>
            <w:tcW w:w="1915" w:type="dxa"/>
          </w:tcPr>
          <w:p w:rsidR="009E18EB" w:rsidRDefault="009E18EB" w:rsidP="009E18EB">
            <w:pPr>
              <w:jc w:val="right"/>
            </w:pPr>
            <w:r>
              <w:t>$0</w:t>
            </w:r>
          </w:p>
        </w:tc>
        <w:tc>
          <w:tcPr>
            <w:tcW w:w="1915" w:type="dxa"/>
          </w:tcPr>
          <w:p w:rsidR="009E18EB" w:rsidRDefault="009E18EB" w:rsidP="009E18EB">
            <w:pPr>
              <w:jc w:val="right"/>
            </w:pPr>
            <w:r>
              <w:t>10</w:t>
            </w:r>
          </w:p>
        </w:tc>
        <w:tc>
          <w:tcPr>
            <w:tcW w:w="1916" w:type="dxa"/>
          </w:tcPr>
          <w:p w:rsidR="009E18EB" w:rsidRDefault="009E18EB" w:rsidP="009E18EB">
            <w:pPr>
              <w:jc w:val="right"/>
            </w:pPr>
            <w:r>
              <w:t>$0</w:t>
            </w:r>
          </w:p>
        </w:tc>
      </w:tr>
      <w:tr w:rsidR="009E18EB" w:rsidTr="009E18EB">
        <w:tc>
          <w:tcPr>
            <w:tcW w:w="1915" w:type="dxa"/>
          </w:tcPr>
          <w:p w:rsidR="009E18EB" w:rsidRDefault="004F64D0" w:rsidP="009E18EB">
            <w:pPr>
              <w:jc w:val="right"/>
            </w:pPr>
            <w:r>
              <w:t>$501</w:t>
            </w:r>
          </w:p>
        </w:tc>
        <w:tc>
          <w:tcPr>
            <w:tcW w:w="1915" w:type="dxa"/>
          </w:tcPr>
          <w:p w:rsidR="009E18EB" w:rsidRDefault="009E18EB" w:rsidP="009E18EB">
            <w:pPr>
              <w:jc w:val="right"/>
            </w:pPr>
            <w:r>
              <w:t>$1000</w:t>
            </w:r>
          </w:p>
        </w:tc>
        <w:tc>
          <w:tcPr>
            <w:tcW w:w="1915" w:type="dxa"/>
          </w:tcPr>
          <w:p w:rsidR="009E18EB" w:rsidRDefault="009E18EB" w:rsidP="009E18EB">
            <w:pPr>
              <w:jc w:val="right"/>
            </w:pPr>
            <w:r>
              <w:t>$50</w:t>
            </w:r>
          </w:p>
        </w:tc>
        <w:tc>
          <w:tcPr>
            <w:tcW w:w="1915" w:type="dxa"/>
          </w:tcPr>
          <w:p w:rsidR="009E18EB" w:rsidRDefault="009E18EB" w:rsidP="009E18EB">
            <w:pPr>
              <w:jc w:val="right"/>
            </w:pPr>
            <w:r>
              <w:t>15</w:t>
            </w:r>
          </w:p>
        </w:tc>
        <w:tc>
          <w:tcPr>
            <w:tcW w:w="1916" w:type="dxa"/>
          </w:tcPr>
          <w:p w:rsidR="009E18EB" w:rsidRDefault="009E18EB" w:rsidP="009E18EB">
            <w:pPr>
              <w:jc w:val="right"/>
            </w:pPr>
            <w:r>
              <w:t>$500</w:t>
            </w:r>
          </w:p>
        </w:tc>
      </w:tr>
      <w:tr w:rsidR="009E18EB" w:rsidTr="009E18EB">
        <w:tc>
          <w:tcPr>
            <w:tcW w:w="1915" w:type="dxa"/>
          </w:tcPr>
          <w:p w:rsidR="009E18EB" w:rsidRDefault="004F64D0" w:rsidP="009E18EB">
            <w:pPr>
              <w:jc w:val="right"/>
            </w:pPr>
            <w:r>
              <w:t>$1001</w:t>
            </w:r>
          </w:p>
        </w:tc>
        <w:tc>
          <w:tcPr>
            <w:tcW w:w="1915" w:type="dxa"/>
          </w:tcPr>
          <w:p w:rsidR="009E18EB" w:rsidRDefault="009E18EB" w:rsidP="009E18EB">
            <w:pPr>
              <w:jc w:val="right"/>
            </w:pPr>
            <w:r>
              <w:t>$1500</w:t>
            </w:r>
          </w:p>
        </w:tc>
        <w:tc>
          <w:tcPr>
            <w:tcW w:w="1915" w:type="dxa"/>
          </w:tcPr>
          <w:p w:rsidR="009E18EB" w:rsidRDefault="009E18EB" w:rsidP="009E18EB">
            <w:pPr>
              <w:jc w:val="right"/>
            </w:pPr>
            <w:r>
              <w:t>$125</w:t>
            </w:r>
          </w:p>
        </w:tc>
        <w:tc>
          <w:tcPr>
            <w:tcW w:w="1915" w:type="dxa"/>
          </w:tcPr>
          <w:p w:rsidR="009E18EB" w:rsidRDefault="009E18EB" w:rsidP="009E18EB">
            <w:pPr>
              <w:jc w:val="right"/>
            </w:pPr>
            <w:r>
              <w:t>20</w:t>
            </w:r>
          </w:p>
        </w:tc>
        <w:tc>
          <w:tcPr>
            <w:tcW w:w="1916" w:type="dxa"/>
          </w:tcPr>
          <w:p w:rsidR="009E18EB" w:rsidRDefault="009E18EB" w:rsidP="009E18EB">
            <w:pPr>
              <w:jc w:val="right"/>
            </w:pPr>
            <w:r>
              <w:t>$1000</w:t>
            </w:r>
          </w:p>
        </w:tc>
      </w:tr>
      <w:tr w:rsidR="009E18EB" w:rsidTr="009E18EB">
        <w:tc>
          <w:tcPr>
            <w:tcW w:w="1915" w:type="dxa"/>
          </w:tcPr>
          <w:p w:rsidR="009E18EB" w:rsidRDefault="004F64D0" w:rsidP="009E18EB">
            <w:pPr>
              <w:jc w:val="right"/>
            </w:pPr>
            <w:r>
              <w:t>$1501</w:t>
            </w:r>
          </w:p>
        </w:tc>
        <w:tc>
          <w:tcPr>
            <w:tcW w:w="1915" w:type="dxa"/>
          </w:tcPr>
          <w:p w:rsidR="009E18EB" w:rsidRDefault="009E18EB" w:rsidP="009E18EB">
            <w:pPr>
              <w:jc w:val="right"/>
            </w:pPr>
            <w:r>
              <w:t>or more</w:t>
            </w:r>
          </w:p>
        </w:tc>
        <w:tc>
          <w:tcPr>
            <w:tcW w:w="1915" w:type="dxa"/>
          </w:tcPr>
          <w:p w:rsidR="009E18EB" w:rsidRDefault="009E18EB" w:rsidP="009E18EB">
            <w:pPr>
              <w:jc w:val="right"/>
            </w:pPr>
            <w:r>
              <w:t>$225</w:t>
            </w:r>
          </w:p>
        </w:tc>
        <w:tc>
          <w:tcPr>
            <w:tcW w:w="1915" w:type="dxa"/>
          </w:tcPr>
          <w:p w:rsidR="009E18EB" w:rsidRDefault="009E18EB" w:rsidP="009E18EB">
            <w:pPr>
              <w:jc w:val="right"/>
            </w:pPr>
            <w:r>
              <w:t>25</w:t>
            </w:r>
          </w:p>
        </w:tc>
        <w:tc>
          <w:tcPr>
            <w:tcW w:w="1916" w:type="dxa"/>
          </w:tcPr>
          <w:p w:rsidR="009E18EB" w:rsidRDefault="009E18EB" w:rsidP="009E18EB">
            <w:pPr>
              <w:jc w:val="right"/>
            </w:pPr>
            <w:r>
              <w:t>$1500</w:t>
            </w:r>
          </w:p>
        </w:tc>
      </w:tr>
    </w:tbl>
    <w:p w:rsidR="009E18EB" w:rsidRPr="009E18EB" w:rsidRDefault="009E18EB" w:rsidP="009E18EB">
      <w:pPr>
        <w:spacing w:after="0"/>
      </w:pPr>
      <w:r w:rsidRPr="009E18EB">
        <w:tab/>
        <w:t xml:space="preserve">   </w:t>
      </w:r>
      <w:r w:rsidRPr="009E18EB">
        <w:tab/>
        <w:t xml:space="preserve">                       </w:t>
      </w:r>
    </w:p>
    <w:p w:rsidR="009E18EB" w:rsidRPr="009E18EB" w:rsidRDefault="00A00CF6" w:rsidP="002A12D6">
      <w:pPr>
        <w:pStyle w:val="ListParagraph"/>
        <w:numPr>
          <w:ilvl w:val="0"/>
          <w:numId w:val="1"/>
        </w:numPr>
        <w:spacing w:after="0"/>
      </w:pPr>
      <w:r>
        <w:t>I</w:t>
      </w:r>
      <w:r w:rsidR="009E18EB" w:rsidRPr="009E18EB">
        <w:t xml:space="preserve">n the first tax bracket where taxable income is greater than $0 but not greater than $500, the tax is 10%. </w:t>
      </w:r>
    </w:p>
    <w:p w:rsidR="009E18EB" w:rsidRDefault="009E18EB" w:rsidP="002A12D6">
      <w:pPr>
        <w:pStyle w:val="ListParagraph"/>
        <w:numPr>
          <w:ilvl w:val="0"/>
          <w:numId w:val="1"/>
        </w:numPr>
        <w:spacing w:after="0"/>
      </w:pPr>
      <w:r w:rsidRPr="009E18EB">
        <w:t xml:space="preserve">In the second tax bracket where taxable income is greater than $500 but not greater than $1000, the total tax is 10% of the first $500 (which is $50) </w:t>
      </w:r>
      <w:r w:rsidRPr="009E18EB">
        <w:rPr>
          <w:b/>
          <w:bCs/>
        </w:rPr>
        <w:t xml:space="preserve">plus </w:t>
      </w:r>
      <w:r w:rsidRPr="009E18EB">
        <w:t>15% of the amount over $500.</w:t>
      </w:r>
    </w:p>
    <w:p w:rsidR="009E18EB" w:rsidRDefault="00A00CF6" w:rsidP="002A12D6">
      <w:pPr>
        <w:pStyle w:val="ListParagraph"/>
        <w:numPr>
          <w:ilvl w:val="1"/>
          <w:numId w:val="1"/>
        </w:numPr>
        <w:spacing w:after="0"/>
      </w:pPr>
      <w:r>
        <w:t>This</w:t>
      </w:r>
      <w:r w:rsidR="009E18EB" w:rsidRPr="009E18EB">
        <w:t xml:space="preserve"> can be calculated </w:t>
      </w:r>
      <w:r>
        <w:t>using</w:t>
      </w:r>
      <w:r w:rsidR="009E18EB" w:rsidRPr="009E18EB">
        <w:t xml:space="preserve"> the formula: ($50</w:t>
      </w:r>
      <w:proofErr w:type="gramStart"/>
      <w:r w:rsidR="009E18EB" w:rsidRPr="009E18EB">
        <w:t>+(</w:t>
      </w:r>
      <w:proofErr w:type="gramEnd"/>
      <w:r w:rsidR="009E18EB" w:rsidRPr="009E18EB">
        <w:t>Taxable Income-$500)*15%))</w:t>
      </w:r>
    </w:p>
    <w:p w:rsidR="009E18EB" w:rsidRDefault="009E18EB" w:rsidP="002A12D6">
      <w:pPr>
        <w:pStyle w:val="ListParagraph"/>
        <w:numPr>
          <w:ilvl w:val="0"/>
          <w:numId w:val="1"/>
        </w:numPr>
        <w:spacing w:after="0"/>
      </w:pPr>
      <w:r w:rsidRPr="009E18EB">
        <w:lastRenderedPageBreak/>
        <w:t xml:space="preserve">In the third tax bracket where taxable income is greater than $1000 but not greater than $1500, the total tax is 10% of the first $500 (which was $50) </w:t>
      </w:r>
      <w:r w:rsidRPr="009E18EB">
        <w:rPr>
          <w:b/>
          <w:bCs/>
        </w:rPr>
        <w:t xml:space="preserve">plus </w:t>
      </w:r>
      <w:r w:rsidRPr="009E18EB">
        <w:t xml:space="preserve">15% of the amount from $500 to $1000 (which is $75) </w:t>
      </w:r>
      <w:r w:rsidRPr="009E18EB">
        <w:rPr>
          <w:b/>
          <w:bCs/>
        </w:rPr>
        <w:t xml:space="preserve">plus </w:t>
      </w:r>
      <w:r w:rsidRPr="009E18EB">
        <w:t>20% of the amount over $1000.</w:t>
      </w:r>
    </w:p>
    <w:p w:rsidR="009E18EB" w:rsidRDefault="00263E97" w:rsidP="002A12D6">
      <w:pPr>
        <w:pStyle w:val="ListParagraph"/>
        <w:numPr>
          <w:ilvl w:val="1"/>
          <w:numId w:val="1"/>
        </w:numPr>
        <w:spacing w:after="0"/>
      </w:pPr>
      <w:r>
        <w:t>This</w:t>
      </w:r>
      <w:r w:rsidR="009E18EB" w:rsidRPr="009E18EB">
        <w:t xml:space="preserve"> can be calculated </w:t>
      </w:r>
      <w:r>
        <w:t>using</w:t>
      </w:r>
      <w:r w:rsidR="009E18EB" w:rsidRPr="009E18EB">
        <w:t xml:space="preserve"> the formula: ($125</w:t>
      </w:r>
      <w:proofErr w:type="gramStart"/>
      <w:r w:rsidR="009E18EB" w:rsidRPr="009E18EB">
        <w:t>+(</w:t>
      </w:r>
      <w:proofErr w:type="gramEnd"/>
      <w:r w:rsidR="009E18EB" w:rsidRPr="009E18EB">
        <w:t>Taxable Income-$1500)*20%))</w:t>
      </w:r>
    </w:p>
    <w:p w:rsidR="009E18EB" w:rsidRDefault="00263E97" w:rsidP="002A12D6">
      <w:pPr>
        <w:pStyle w:val="ListParagraph"/>
        <w:numPr>
          <w:ilvl w:val="1"/>
          <w:numId w:val="1"/>
        </w:numPr>
        <w:spacing w:after="0"/>
      </w:pPr>
      <w:r>
        <w:t xml:space="preserve">The </w:t>
      </w:r>
      <w:r w:rsidR="009E18EB" w:rsidRPr="009E18EB">
        <w:t>$125 comes from the sum of Tax Bracket 1 ($50) and Tax Bracket 2 ($75)</w:t>
      </w:r>
    </w:p>
    <w:p w:rsidR="009E18EB" w:rsidRDefault="009E18EB" w:rsidP="002A12D6">
      <w:pPr>
        <w:pStyle w:val="ListParagraph"/>
        <w:numPr>
          <w:ilvl w:val="0"/>
          <w:numId w:val="1"/>
        </w:numPr>
        <w:spacing w:after="0"/>
      </w:pPr>
      <w:r w:rsidRPr="009E18EB">
        <w:t xml:space="preserve">In the final tax bracket where taxable income is greater than $1500, the total tax is at 10% of the first $500 (which was $50) </w:t>
      </w:r>
      <w:r w:rsidRPr="009E18EB">
        <w:rPr>
          <w:b/>
          <w:bCs/>
        </w:rPr>
        <w:t xml:space="preserve">plus </w:t>
      </w:r>
      <w:r w:rsidRPr="009E18EB">
        <w:t xml:space="preserve">15% of the amount from $500 to $1000 (which was $75) </w:t>
      </w:r>
      <w:r w:rsidRPr="009E18EB">
        <w:rPr>
          <w:b/>
          <w:bCs/>
        </w:rPr>
        <w:t xml:space="preserve">plus </w:t>
      </w:r>
      <w:r w:rsidRPr="009E18EB">
        <w:t xml:space="preserve">20% of the amount between $1000 and $1500 (which is $100) </w:t>
      </w:r>
      <w:r w:rsidRPr="009E18EB">
        <w:rPr>
          <w:b/>
          <w:bCs/>
        </w:rPr>
        <w:t xml:space="preserve">plus </w:t>
      </w:r>
      <w:r w:rsidRPr="009E18EB">
        <w:t>25</w:t>
      </w:r>
      <w:r>
        <w:t xml:space="preserve">% of the amount over $1500. </w:t>
      </w:r>
    </w:p>
    <w:p w:rsidR="00263E97" w:rsidRDefault="00263E97" w:rsidP="002A12D6">
      <w:pPr>
        <w:pStyle w:val="ListParagraph"/>
        <w:numPr>
          <w:ilvl w:val="1"/>
          <w:numId w:val="1"/>
        </w:numPr>
        <w:spacing w:after="0"/>
      </w:pPr>
      <w:r>
        <w:t>This</w:t>
      </w:r>
      <w:r w:rsidR="009E18EB" w:rsidRPr="009E18EB">
        <w:t xml:space="preserve"> can be calculated </w:t>
      </w:r>
      <w:r>
        <w:t>using the formula</w:t>
      </w:r>
      <w:r w:rsidR="009E18EB" w:rsidRPr="009E18EB">
        <w:t xml:space="preserve"> ($2</w:t>
      </w:r>
      <w:r>
        <w:t>25</w:t>
      </w:r>
      <w:proofErr w:type="gramStart"/>
      <w:r>
        <w:t>+(</w:t>
      </w:r>
      <w:proofErr w:type="gramEnd"/>
      <w:r>
        <w:t>Taxable Income-$1500)*20%))</w:t>
      </w:r>
      <w:r w:rsidR="009E18EB" w:rsidRPr="009E18EB">
        <w:t xml:space="preserve"> </w:t>
      </w:r>
    </w:p>
    <w:p w:rsidR="009E18EB" w:rsidRDefault="00263E97" w:rsidP="002A12D6">
      <w:pPr>
        <w:pStyle w:val="ListParagraph"/>
        <w:numPr>
          <w:ilvl w:val="1"/>
          <w:numId w:val="1"/>
        </w:numPr>
        <w:spacing w:after="0"/>
      </w:pPr>
      <w:r>
        <w:t xml:space="preserve">The </w:t>
      </w:r>
      <w:r w:rsidR="009E18EB" w:rsidRPr="009E18EB">
        <w:t>$225 comes from the sum of Tax Bracket 1 ($50), Tax</w:t>
      </w:r>
      <w:r>
        <w:t xml:space="preserve"> Bracket 2 ($75), an</w:t>
      </w:r>
      <w:r w:rsidR="0078055D">
        <w:t xml:space="preserve">d Tax </w:t>
      </w:r>
      <w:r w:rsidR="009E18EB" w:rsidRPr="009E18EB">
        <w:t xml:space="preserve">Bracket 3 ($100) </w:t>
      </w:r>
    </w:p>
    <w:p w:rsidR="005E4D26" w:rsidRDefault="005E4D26" w:rsidP="005E4D26">
      <w:pPr>
        <w:pStyle w:val="NormalWeb"/>
        <w:spacing w:before="0" w:beforeAutospacing="0" w:after="0" w:afterAutospacing="0"/>
        <w:textAlignment w:val="baseline"/>
        <w:rPr>
          <w:rFonts w:asciiTheme="minorHAnsi" w:eastAsiaTheme="minorEastAsia" w:hAnsi="Calibri" w:cstheme="minorBidi"/>
          <w:color w:val="000000" w:themeColor="dark1"/>
          <w:sz w:val="22"/>
          <w:szCs w:val="22"/>
        </w:rPr>
      </w:pPr>
    </w:p>
    <w:p w:rsidR="005E4D26" w:rsidRDefault="005E4D26" w:rsidP="005E4D26">
      <w:pPr>
        <w:pStyle w:val="NormalWeb"/>
        <w:spacing w:before="0" w:beforeAutospacing="0" w:after="0" w:afterAutospacing="0"/>
        <w:textAlignment w:val="baseline"/>
      </w:pPr>
      <w:r w:rsidRPr="005E4D26">
        <w:rPr>
          <w:rFonts w:asciiTheme="minorHAnsi" w:eastAsiaTheme="minorEastAsia" w:hAnsi="Calibri" w:cstheme="minorBidi"/>
          <w:color w:val="000000" w:themeColor="dark1"/>
          <w:sz w:val="22"/>
          <w:szCs w:val="22"/>
        </w:rPr>
        <w:t xml:space="preserve">The </w:t>
      </w:r>
      <w:r w:rsidRPr="005E4D26">
        <w:rPr>
          <w:rFonts w:asciiTheme="minorHAnsi" w:eastAsiaTheme="minorEastAsia" w:hAnsi="Calibri" w:cstheme="minorBidi"/>
          <w:b/>
          <w:bCs/>
          <w:color w:val="000000" w:themeColor="dark1"/>
          <w:sz w:val="22"/>
          <w:szCs w:val="22"/>
        </w:rPr>
        <w:t xml:space="preserve">effective tax rate </w:t>
      </w:r>
      <w:r w:rsidRPr="005E4D26">
        <w:rPr>
          <w:rFonts w:asciiTheme="minorHAnsi" w:eastAsiaTheme="minorEastAsia" w:hAnsi="Calibri" w:cstheme="minorBidi"/>
          <w:color w:val="000000" w:themeColor="dark1"/>
          <w:sz w:val="22"/>
          <w:szCs w:val="22"/>
        </w:rPr>
        <w:t xml:space="preserve">is the average rate at which an employee is taxed. </w:t>
      </w:r>
    </w:p>
    <w:p w:rsidR="005E4D26" w:rsidRDefault="005E4D26" w:rsidP="005E4D26">
      <w:pPr>
        <w:pStyle w:val="NormalWeb"/>
        <w:spacing w:before="0" w:beforeAutospacing="0" w:after="0" w:afterAutospacing="0"/>
        <w:textAlignment w:val="baseline"/>
        <w:rPr>
          <w:rFonts w:asciiTheme="minorHAnsi" w:eastAsiaTheme="minorEastAsia" w:hAnsi="Calibri" w:cstheme="minorBidi"/>
          <w:color w:val="000000" w:themeColor="dark1"/>
          <w:sz w:val="22"/>
          <w:szCs w:val="22"/>
        </w:rPr>
      </w:pPr>
      <w:r w:rsidRPr="005E4D26">
        <w:rPr>
          <w:rFonts w:asciiTheme="minorHAnsi" w:eastAsiaTheme="minorEastAsia" w:hAnsi="Calibri" w:cstheme="minorBidi"/>
          <w:color w:val="000000" w:themeColor="dark1"/>
          <w:sz w:val="22"/>
          <w:szCs w:val="22"/>
        </w:rPr>
        <w:tab/>
        <w:t xml:space="preserve">- Effective tax rate = Tax amount/Salary </w:t>
      </w:r>
    </w:p>
    <w:p w:rsidR="005E4D26" w:rsidRDefault="005E4D26" w:rsidP="005E4D26">
      <w:pPr>
        <w:pStyle w:val="NormalWeb"/>
        <w:spacing w:before="0" w:beforeAutospacing="0" w:after="0" w:afterAutospacing="0"/>
        <w:textAlignment w:val="baseline"/>
        <w:rPr>
          <w:rFonts w:asciiTheme="minorHAnsi" w:eastAsiaTheme="minorEastAsia" w:hAnsi="Calibri" w:cstheme="minorBidi"/>
          <w:color w:val="000000" w:themeColor="dark1"/>
          <w:sz w:val="22"/>
          <w:szCs w:val="22"/>
        </w:rPr>
      </w:pPr>
    </w:p>
    <w:p w:rsidR="005E4D26" w:rsidRDefault="005E4D26" w:rsidP="005E4D26">
      <w:pPr>
        <w:pStyle w:val="NormalWeb"/>
        <w:spacing w:before="0" w:beforeAutospacing="0" w:after="0" w:afterAutospacing="0"/>
        <w:textAlignment w:val="baseline"/>
      </w:pPr>
      <w:r>
        <w:rPr>
          <w:rFonts w:asciiTheme="minorHAnsi" w:eastAsiaTheme="minorEastAsia" w:hAnsi="Calibri" w:cstheme="minorBidi"/>
          <w:color w:val="000000" w:themeColor="dark1"/>
          <w:sz w:val="22"/>
          <w:szCs w:val="22"/>
        </w:rPr>
        <w:t>Click on the tab with the worksheet titled Activity 3.1 to continue.</w:t>
      </w:r>
    </w:p>
    <w:p w:rsidR="005E4D26" w:rsidRDefault="005E4D26" w:rsidP="004A0746">
      <w:pPr>
        <w:spacing w:after="0"/>
        <w:rPr>
          <w:b/>
          <w:bCs/>
        </w:rPr>
      </w:pPr>
    </w:p>
    <w:p w:rsidR="009E18EB" w:rsidRPr="00B930D9" w:rsidRDefault="009E18EB" w:rsidP="004A0746">
      <w:pPr>
        <w:spacing w:after="0"/>
        <w:rPr>
          <w:sz w:val="24"/>
          <w:szCs w:val="24"/>
        </w:rPr>
      </w:pPr>
      <w:r w:rsidRPr="00B930D9">
        <w:rPr>
          <w:b/>
          <w:bCs/>
          <w:sz w:val="24"/>
          <w:szCs w:val="24"/>
        </w:rPr>
        <w:t>Activity 3.1:</w:t>
      </w:r>
      <w:r w:rsidR="00241114" w:rsidRPr="00B930D9">
        <w:rPr>
          <w:b/>
          <w:bCs/>
          <w:sz w:val="24"/>
          <w:szCs w:val="24"/>
        </w:rPr>
        <w:t xml:space="preserve"> Introducing Progressive Tax </w:t>
      </w:r>
    </w:p>
    <w:p w:rsidR="00C86647" w:rsidRDefault="0020752D" w:rsidP="002A12D6">
      <w:pPr>
        <w:numPr>
          <w:ilvl w:val="0"/>
          <w:numId w:val="9"/>
        </w:numPr>
        <w:spacing w:after="0"/>
        <w:rPr>
          <w:bCs/>
        </w:rPr>
      </w:pPr>
      <w:r w:rsidRPr="00C86647">
        <w:rPr>
          <w:bCs/>
        </w:rPr>
        <w:t xml:space="preserve">Joshua is paid $400 every week. Under the tax system in his country, weekly pay from $0 to $500 (Tax Bracket 1) is taxed at a rate of 10%. Based on this information, calculate the difference between his weekly pay and the amount over in this tax bracket ($0) and determine the amount of Total Tax he will have to pay. </w:t>
      </w:r>
    </w:p>
    <w:p w:rsidR="00050C67" w:rsidRPr="00C86647" w:rsidRDefault="00C86647" w:rsidP="002A12D6">
      <w:pPr>
        <w:numPr>
          <w:ilvl w:val="1"/>
          <w:numId w:val="9"/>
        </w:numPr>
        <w:spacing w:after="0"/>
        <w:rPr>
          <w:bCs/>
        </w:rPr>
      </w:pPr>
      <w:r w:rsidRPr="00C86647">
        <w:rPr>
          <w:bCs/>
        </w:rPr>
        <w:t xml:space="preserve">The maximum for Tax Bracket 1 is $500. Calculate the difference and tax for a weekly pay of $500. This tax amount is the set amount for Tax Bracket 1. </w:t>
      </w:r>
    </w:p>
    <w:p w:rsidR="00C86647" w:rsidRDefault="0020752D" w:rsidP="002A12D6">
      <w:pPr>
        <w:numPr>
          <w:ilvl w:val="0"/>
          <w:numId w:val="9"/>
        </w:numPr>
        <w:spacing w:after="0"/>
        <w:rPr>
          <w:bCs/>
        </w:rPr>
      </w:pPr>
      <w:r w:rsidRPr="00C86647">
        <w:rPr>
          <w:bCs/>
        </w:rPr>
        <w:t xml:space="preserve">Joshua received a pay raise and now earns $600 every week. Due to his pay raise, he has moved to a new tax bracket (Tax Bracket 2) where the amount from $0 to $500 are still taxed at 10%, but amounts from $501 to $1000 are taxed at 15%. Based on this information, calculate the difference between his weekly pay and the amount over in this tax bracket ($500) and determine the amount of Total Tax he will have to pay. </w:t>
      </w:r>
    </w:p>
    <w:p w:rsidR="00050C67" w:rsidRPr="00C86647" w:rsidRDefault="0020752D" w:rsidP="002A12D6">
      <w:pPr>
        <w:numPr>
          <w:ilvl w:val="1"/>
          <w:numId w:val="9"/>
        </w:numPr>
        <w:spacing w:after="0"/>
        <w:rPr>
          <w:bCs/>
        </w:rPr>
      </w:pPr>
      <w:r w:rsidRPr="00C86647">
        <w:rPr>
          <w:bCs/>
        </w:rPr>
        <w:t xml:space="preserve">The maximum for Tax Bracket 2 is $1000. Calculate the difference and tax for a weekly pay of $1000. This tax amount is the set amount for Tax Bracket 2. </w:t>
      </w:r>
    </w:p>
    <w:p w:rsidR="00C86647" w:rsidRDefault="0020752D" w:rsidP="002A12D6">
      <w:pPr>
        <w:numPr>
          <w:ilvl w:val="0"/>
          <w:numId w:val="9"/>
        </w:numPr>
        <w:spacing w:after="0"/>
        <w:rPr>
          <w:bCs/>
        </w:rPr>
      </w:pPr>
      <w:r w:rsidRPr="00C86647">
        <w:rPr>
          <w:bCs/>
        </w:rPr>
        <w:t xml:space="preserve">Joshua received a promotion and now earns $1100 every week. Due to his pay raise, he has moved to a new tax bracket (Tax Bracket 3) where the amount from $0 to $500 are still taxed at 10%, the amounts from $501 to $1000 are still taxed at 15%, but the amounts from $1001 to $1500 are now taxed at 20%. Based on this information, calculate the difference between his weekly pay and the amount over in this tax bracket ($1000) and determine the amount of Total Tax he will have to pay. </w:t>
      </w:r>
    </w:p>
    <w:p w:rsidR="00050C67" w:rsidRPr="00C86647" w:rsidRDefault="0020752D" w:rsidP="002A12D6">
      <w:pPr>
        <w:numPr>
          <w:ilvl w:val="1"/>
          <w:numId w:val="9"/>
        </w:numPr>
        <w:spacing w:after="0"/>
        <w:rPr>
          <w:bCs/>
        </w:rPr>
      </w:pPr>
      <w:r w:rsidRPr="00C86647">
        <w:rPr>
          <w:bCs/>
        </w:rPr>
        <w:t xml:space="preserve">The maximum for Tax Bracket 3 is $1500. Calculate the difference and tax for a weekly pay of $1500. This tax amount is the set amount for Tax Bracket 3. </w:t>
      </w:r>
    </w:p>
    <w:p w:rsidR="00050C67" w:rsidRPr="00C86647" w:rsidRDefault="0020752D" w:rsidP="002A12D6">
      <w:pPr>
        <w:numPr>
          <w:ilvl w:val="0"/>
          <w:numId w:val="9"/>
        </w:numPr>
        <w:spacing w:after="0"/>
        <w:rPr>
          <w:bCs/>
        </w:rPr>
      </w:pPr>
      <w:r w:rsidRPr="00C86647">
        <w:rPr>
          <w:bCs/>
        </w:rPr>
        <w:t xml:space="preserve">Joshua received a promotion and now earns $1600 every week. Due to his pay raise, he has moved to a new tax bracket (Tax Bracket 4) where the amount from $0 to $500 are still taxed at </w:t>
      </w:r>
      <w:r w:rsidRPr="00C86647">
        <w:rPr>
          <w:bCs/>
        </w:rPr>
        <w:lastRenderedPageBreak/>
        <w:t xml:space="preserve">10%, the amounts from $501 to $1000 are still taxed at 15%, the amounts from $1001 to $1500 are still taxed at 20%, but the amounts over $1500 are now taxed at 25%. Based on this information, calculate the difference between his weekly pay and the amount over in this tax bracket ($1500) and determine the amount of Total Tax he will have to pay. </w:t>
      </w:r>
    </w:p>
    <w:p w:rsidR="00C86647" w:rsidRDefault="00C86647" w:rsidP="00A869CA">
      <w:pPr>
        <w:spacing w:after="0"/>
        <w:rPr>
          <w:b/>
          <w:bCs/>
        </w:rPr>
      </w:pPr>
    </w:p>
    <w:p w:rsidR="00C86647" w:rsidRPr="00C86647" w:rsidRDefault="00C86647" w:rsidP="002A12D6">
      <w:pPr>
        <w:spacing w:after="0"/>
        <w:rPr>
          <w:b/>
          <w:bCs/>
        </w:rPr>
      </w:pPr>
      <w:r w:rsidRPr="00C86647">
        <w:rPr>
          <w:b/>
          <w:bCs/>
        </w:rPr>
        <w:t>Directions:</w:t>
      </w:r>
    </w:p>
    <w:p w:rsidR="00DC317F" w:rsidRPr="002A12D6" w:rsidRDefault="0020752D" w:rsidP="002A12D6">
      <w:pPr>
        <w:numPr>
          <w:ilvl w:val="0"/>
          <w:numId w:val="10"/>
        </w:numPr>
        <w:tabs>
          <w:tab w:val="left" w:pos="720"/>
        </w:tabs>
        <w:spacing w:after="0"/>
        <w:rPr>
          <w:bCs/>
        </w:rPr>
      </w:pPr>
      <w:r w:rsidRPr="00C86647">
        <w:rPr>
          <w:bCs/>
        </w:rPr>
        <w:t xml:space="preserve"> </w:t>
      </w:r>
      <w:r w:rsidR="002A12D6" w:rsidRPr="002A12D6">
        <w:rPr>
          <w:bCs/>
        </w:rPr>
        <w:t>Create a copy of this worksheet into a new wo</w:t>
      </w:r>
      <w:r w:rsidR="002A12D6">
        <w:rPr>
          <w:bCs/>
        </w:rPr>
        <w:t>rksheet and title it "Activity 3.1</w:t>
      </w:r>
      <w:r w:rsidR="002A12D6" w:rsidRPr="002A12D6">
        <w:rPr>
          <w:bCs/>
        </w:rPr>
        <w:t xml:space="preserve"> Solution." </w:t>
      </w:r>
    </w:p>
    <w:p w:rsidR="00050C67" w:rsidRPr="00C86647" w:rsidRDefault="0020752D" w:rsidP="002A12D6">
      <w:pPr>
        <w:spacing w:after="0"/>
        <w:ind w:left="1080"/>
        <w:rPr>
          <w:b/>
          <w:bCs/>
        </w:rPr>
      </w:pPr>
      <w:r w:rsidRPr="00C86647">
        <w:rPr>
          <w:b/>
          <w:bCs/>
          <w:i/>
          <w:iCs/>
        </w:rPr>
        <w:t>Tax Bracket 1: $0 to $500</w:t>
      </w:r>
    </w:p>
    <w:p w:rsidR="00050C67" w:rsidRPr="00C86647" w:rsidRDefault="0020752D" w:rsidP="002A12D6">
      <w:pPr>
        <w:numPr>
          <w:ilvl w:val="0"/>
          <w:numId w:val="10"/>
        </w:numPr>
        <w:tabs>
          <w:tab w:val="left" w:pos="720"/>
        </w:tabs>
        <w:spacing w:after="0"/>
        <w:rPr>
          <w:bCs/>
        </w:rPr>
      </w:pPr>
      <w:r w:rsidRPr="00C86647">
        <w:rPr>
          <w:bCs/>
        </w:rPr>
        <w:t xml:space="preserve">Enter a formula </w:t>
      </w:r>
      <w:r w:rsidR="00C86647" w:rsidRPr="00C86647">
        <w:rPr>
          <w:bCs/>
        </w:rPr>
        <w:t xml:space="preserve">in cells E7 and E8 that will </w:t>
      </w:r>
      <w:r w:rsidRPr="00C86647">
        <w:rPr>
          <w:bCs/>
        </w:rPr>
        <w:t xml:space="preserve">calculate the difference between the weekly pay and the amount over $0. </w:t>
      </w:r>
    </w:p>
    <w:p w:rsidR="00050C67" w:rsidRPr="00C86647" w:rsidRDefault="0020752D" w:rsidP="002A12D6">
      <w:pPr>
        <w:numPr>
          <w:ilvl w:val="0"/>
          <w:numId w:val="10"/>
        </w:numPr>
        <w:tabs>
          <w:tab w:val="left" w:pos="720"/>
        </w:tabs>
        <w:spacing w:after="0"/>
        <w:rPr>
          <w:bCs/>
        </w:rPr>
      </w:pPr>
      <w:r w:rsidRPr="00C86647">
        <w:rPr>
          <w:bCs/>
        </w:rPr>
        <w:t xml:space="preserve">Enter a formula in cells F7 and F8 to calculate the Total Tax using a relative cell reference to the Tax Rate in Tax Bracket 1. Total Tax = Tax Bracket 1 rate x Difference. </w:t>
      </w:r>
    </w:p>
    <w:p w:rsidR="00050C67" w:rsidRPr="00C86647" w:rsidRDefault="0020752D" w:rsidP="00C86647">
      <w:pPr>
        <w:spacing w:after="0"/>
        <w:ind w:left="1080"/>
        <w:rPr>
          <w:b/>
          <w:bCs/>
        </w:rPr>
      </w:pPr>
      <w:r w:rsidRPr="00C86647">
        <w:rPr>
          <w:b/>
          <w:bCs/>
          <w:i/>
          <w:iCs/>
        </w:rPr>
        <w:t>Tax Bracket 2: $500 to $1000</w:t>
      </w:r>
    </w:p>
    <w:p w:rsidR="00050C67" w:rsidRPr="00C86647" w:rsidRDefault="0020752D" w:rsidP="002A12D6">
      <w:pPr>
        <w:numPr>
          <w:ilvl w:val="0"/>
          <w:numId w:val="10"/>
        </w:numPr>
        <w:tabs>
          <w:tab w:val="left" w:pos="720"/>
        </w:tabs>
        <w:spacing w:after="0"/>
        <w:rPr>
          <w:bCs/>
        </w:rPr>
      </w:pPr>
      <w:r w:rsidRPr="00C86647">
        <w:rPr>
          <w:bCs/>
        </w:rPr>
        <w:t xml:space="preserve">Enter a formula in cells E11 and E12 that will calculate the difference between the weekly pay and the amount over $500. </w:t>
      </w:r>
    </w:p>
    <w:p w:rsidR="00050C67" w:rsidRPr="00C86647" w:rsidRDefault="0020752D" w:rsidP="002A12D6">
      <w:pPr>
        <w:numPr>
          <w:ilvl w:val="0"/>
          <w:numId w:val="10"/>
        </w:numPr>
        <w:tabs>
          <w:tab w:val="left" w:pos="720"/>
        </w:tabs>
        <w:spacing w:after="0"/>
        <w:rPr>
          <w:bCs/>
        </w:rPr>
      </w:pPr>
      <w:r w:rsidRPr="00C86647">
        <w:rPr>
          <w:bCs/>
        </w:rPr>
        <w:t xml:space="preserve">Set cells F11, F12, F15, F16, and F19 equal to the Total Tax in Tax Bracket 1 (cell F8). </w:t>
      </w:r>
    </w:p>
    <w:p w:rsidR="00050C67" w:rsidRPr="00C86647" w:rsidRDefault="0020752D" w:rsidP="002A12D6">
      <w:pPr>
        <w:numPr>
          <w:ilvl w:val="0"/>
          <w:numId w:val="10"/>
        </w:numPr>
        <w:tabs>
          <w:tab w:val="left" w:pos="720"/>
        </w:tabs>
        <w:spacing w:after="0"/>
        <w:rPr>
          <w:bCs/>
        </w:rPr>
      </w:pPr>
      <w:r w:rsidRPr="00C86647">
        <w:rPr>
          <w:bCs/>
        </w:rPr>
        <w:t xml:space="preserve">Enter a formula in cells G11 and G12 to calculate Tax Bracket 2 using a relative cell reference to the Tax Rate in Tax Bracket 2. Tax Bracket 2 = Tax Bracket 2 rate x Difference. </w:t>
      </w:r>
    </w:p>
    <w:p w:rsidR="00050C67" w:rsidRPr="00C86647" w:rsidRDefault="0020752D" w:rsidP="002A12D6">
      <w:pPr>
        <w:numPr>
          <w:ilvl w:val="0"/>
          <w:numId w:val="10"/>
        </w:numPr>
        <w:tabs>
          <w:tab w:val="left" w:pos="720"/>
        </w:tabs>
        <w:spacing w:after="0"/>
        <w:rPr>
          <w:bCs/>
        </w:rPr>
      </w:pPr>
      <w:r w:rsidRPr="00C86647">
        <w:rPr>
          <w:bCs/>
        </w:rPr>
        <w:t xml:space="preserve">Enter a formula in cells H11 and H12 to calculate the Total Tax. Total Tax = Tax Bracket 1 + Tax Bracket 2. </w:t>
      </w:r>
    </w:p>
    <w:p w:rsidR="00050C67" w:rsidRPr="00C86647" w:rsidRDefault="0020752D" w:rsidP="00C86647">
      <w:pPr>
        <w:spacing w:after="0"/>
        <w:ind w:left="1080"/>
        <w:rPr>
          <w:b/>
          <w:bCs/>
        </w:rPr>
      </w:pPr>
      <w:r w:rsidRPr="00C86647">
        <w:rPr>
          <w:b/>
          <w:bCs/>
          <w:i/>
          <w:iCs/>
        </w:rPr>
        <w:t>Tax Bracket 3: $1000 to $1500</w:t>
      </w:r>
    </w:p>
    <w:p w:rsidR="00050C67" w:rsidRPr="00C86647" w:rsidRDefault="0020752D" w:rsidP="002A12D6">
      <w:pPr>
        <w:numPr>
          <w:ilvl w:val="0"/>
          <w:numId w:val="10"/>
        </w:numPr>
        <w:tabs>
          <w:tab w:val="left" w:pos="720"/>
        </w:tabs>
        <w:spacing w:after="0"/>
        <w:rPr>
          <w:bCs/>
        </w:rPr>
      </w:pPr>
      <w:r w:rsidRPr="00C86647">
        <w:rPr>
          <w:bCs/>
        </w:rPr>
        <w:t>Enter a formula in cells E15 and E16 that will calculate the difference between the weekly pay and the amount over $1000.</w:t>
      </w:r>
    </w:p>
    <w:p w:rsidR="00050C67" w:rsidRPr="00C86647" w:rsidRDefault="0020752D" w:rsidP="002A12D6">
      <w:pPr>
        <w:numPr>
          <w:ilvl w:val="0"/>
          <w:numId w:val="10"/>
        </w:numPr>
        <w:tabs>
          <w:tab w:val="left" w:pos="720"/>
        </w:tabs>
        <w:spacing w:after="0"/>
        <w:rPr>
          <w:bCs/>
        </w:rPr>
      </w:pPr>
      <w:r w:rsidRPr="00C86647">
        <w:rPr>
          <w:bCs/>
        </w:rPr>
        <w:t xml:space="preserve">Set cells G15, G16, and G19 equal to the Total Tax in Tax Bracket 2 (cell G12). </w:t>
      </w:r>
    </w:p>
    <w:p w:rsidR="00050C67" w:rsidRPr="00C86647" w:rsidRDefault="0020752D" w:rsidP="002A12D6">
      <w:pPr>
        <w:numPr>
          <w:ilvl w:val="0"/>
          <w:numId w:val="10"/>
        </w:numPr>
        <w:tabs>
          <w:tab w:val="left" w:pos="720"/>
        </w:tabs>
        <w:spacing w:after="0"/>
        <w:rPr>
          <w:bCs/>
        </w:rPr>
      </w:pPr>
      <w:r w:rsidRPr="00C86647">
        <w:rPr>
          <w:bCs/>
        </w:rPr>
        <w:t>Enter a formula in cells H15 and H16 to calculate Tax Bracket 3 using a relative cell reference to the Tax Rate in Tax Bracket 3. Tax Bracket 3 = Tax Bracket 3 rate x Difference.</w:t>
      </w:r>
    </w:p>
    <w:p w:rsidR="00050C67" w:rsidRPr="00C86647" w:rsidRDefault="0020752D" w:rsidP="002A12D6">
      <w:pPr>
        <w:numPr>
          <w:ilvl w:val="0"/>
          <w:numId w:val="10"/>
        </w:numPr>
        <w:tabs>
          <w:tab w:val="left" w:pos="720"/>
        </w:tabs>
        <w:spacing w:after="0"/>
        <w:rPr>
          <w:bCs/>
        </w:rPr>
      </w:pPr>
      <w:r w:rsidRPr="00C86647">
        <w:rPr>
          <w:bCs/>
        </w:rPr>
        <w:t xml:space="preserve">Enter formula in cells I15 and I16 to calculate Total Tax. Total Tax = Tax Bracket 1 + Tax Bracket 2 + Tax Bracket 3. </w:t>
      </w:r>
    </w:p>
    <w:p w:rsidR="00050C67" w:rsidRPr="00C86647" w:rsidRDefault="0020752D" w:rsidP="00C86647">
      <w:pPr>
        <w:spacing w:after="0"/>
        <w:ind w:left="1080"/>
        <w:rPr>
          <w:b/>
          <w:bCs/>
        </w:rPr>
      </w:pPr>
      <w:r w:rsidRPr="00C86647">
        <w:rPr>
          <w:b/>
          <w:bCs/>
          <w:i/>
          <w:iCs/>
        </w:rPr>
        <w:t>Tax Bracket 4: $1500 or more</w:t>
      </w:r>
    </w:p>
    <w:p w:rsidR="00050C67" w:rsidRPr="00C86647" w:rsidRDefault="0020752D" w:rsidP="002A12D6">
      <w:pPr>
        <w:numPr>
          <w:ilvl w:val="0"/>
          <w:numId w:val="10"/>
        </w:numPr>
        <w:tabs>
          <w:tab w:val="left" w:pos="720"/>
        </w:tabs>
        <w:spacing w:after="0"/>
        <w:rPr>
          <w:bCs/>
        </w:rPr>
      </w:pPr>
      <w:r w:rsidRPr="00C86647">
        <w:rPr>
          <w:bCs/>
        </w:rPr>
        <w:t xml:space="preserve">Enter a formula in cell E19 that will calculate the difference between the weekly pay and the amount over $1500. </w:t>
      </w:r>
    </w:p>
    <w:p w:rsidR="00050C67" w:rsidRPr="00C86647" w:rsidRDefault="0020752D" w:rsidP="002A12D6">
      <w:pPr>
        <w:numPr>
          <w:ilvl w:val="0"/>
          <w:numId w:val="10"/>
        </w:numPr>
        <w:tabs>
          <w:tab w:val="left" w:pos="720"/>
        </w:tabs>
        <w:spacing w:after="0"/>
        <w:rPr>
          <w:bCs/>
        </w:rPr>
      </w:pPr>
      <w:r w:rsidRPr="00C86647">
        <w:rPr>
          <w:bCs/>
        </w:rPr>
        <w:t>Set cell H19 equal to the Total Tax in Tax Bracket 3 (cell H16).</w:t>
      </w:r>
    </w:p>
    <w:p w:rsidR="00050C67" w:rsidRPr="00C86647" w:rsidRDefault="0020752D" w:rsidP="002A12D6">
      <w:pPr>
        <w:numPr>
          <w:ilvl w:val="0"/>
          <w:numId w:val="10"/>
        </w:numPr>
        <w:tabs>
          <w:tab w:val="left" w:pos="720"/>
        </w:tabs>
        <w:spacing w:after="0"/>
        <w:rPr>
          <w:bCs/>
        </w:rPr>
      </w:pPr>
      <w:r w:rsidRPr="00C86647">
        <w:rPr>
          <w:bCs/>
        </w:rPr>
        <w:t>Enter formula in cell I19 to calculate Tax Bracket 4 using a relative cell reference to the</w:t>
      </w:r>
      <w:r w:rsidR="00C86647">
        <w:rPr>
          <w:bCs/>
        </w:rPr>
        <w:t xml:space="preserve"> Tax Rate in Tax Bracket 4. Tax</w:t>
      </w:r>
      <w:r w:rsidRPr="00C86647">
        <w:rPr>
          <w:bCs/>
        </w:rPr>
        <w:t xml:space="preserve"> Bracket 4 = Tax Bracket 4 rate x Difference.</w:t>
      </w:r>
    </w:p>
    <w:p w:rsidR="00050C67" w:rsidRPr="00C86647" w:rsidRDefault="0020752D" w:rsidP="002A12D6">
      <w:pPr>
        <w:numPr>
          <w:ilvl w:val="0"/>
          <w:numId w:val="10"/>
        </w:numPr>
        <w:tabs>
          <w:tab w:val="left" w:pos="720"/>
        </w:tabs>
        <w:spacing w:after="0"/>
        <w:rPr>
          <w:bCs/>
        </w:rPr>
      </w:pPr>
      <w:r w:rsidRPr="00C86647">
        <w:rPr>
          <w:bCs/>
        </w:rPr>
        <w:t xml:space="preserve">Enter formula </w:t>
      </w:r>
      <w:r w:rsidR="00C86647">
        <w:rPr>
          <w:bCs/>
        </w:rPr>
        <w:t>in</w:t>
      </w:r>
      <w:r w:rsidRPr="00C86647">
        <w:rPr>
          <w:bCs/>
        </w:rPr>
        <w:t xml:space="preserve"> cell J19 to calculate the Total Tax. Total Tax = Tax Bracket 1 + Tax Bracket 2 + Tax Bracket 3 + Tax Bracket 4. </w:t>
      </w:r>
    </w:p>
    <w:p w:rsidR="00050C67" w:rsidRPr="00C86647" w:rsidRDefault="0020752D" w:rsidP="002A12D6">
      <w:pPr>
        <w:numPr>
          <w:ilvl w:val="0"/>
          <w:numId w:val="10"/>
        </w:numPr>
        <w:tabs>
          <w:tab w:val="left" w:pos="720"/>
        </w:tabs>
        <w:spacing w:after="0"/>
        <w:rPr>
          <w:bCs/>
        </w:rPr>
      </w:pPr>
      <w:r w:rsidRPr="00C86647">
        <w:rPr>
          <w:bCs/>
        </w:rPr>
        <w:t xml:space="preserve">Enter in cells E23:E26 the correct Tax and % amount for each tax bracket. For example in cell E23, Tax Bracket 1 would be $0 </w:t>
      </w:r>
      <w:bookmarkStart w:id="0" w:name="_GoBack"/>
      <w:bookmarkEnd w:id="0"/>
      <w:r w:rsidRPr="00C86647">
        <w:rPr>
          <w:bCs/>
        </w:rPr>
        <w:t>+ 10%.</w:t>
      </w:r>
    </w:p>
    <w:p w:rsidR="00050C67" w:rsidRPr="00C86647" w:rsidRDefault="0020752D" w:rsidP="002A12D6">
      <w:pPr>
        <w:numPr>
          <w:ilvl w:val="0"/>
          <w:numId w:val="10"/>
        </w:numPr>
        <w:tabs>
          <w:tab w:val="left" w:pos="720"/>
        </w:tabs>
        <w:spacing w:after="0"/>
        <w:rPr>
          <w:bCs/>
        </w:rPr>
      </w:pPr>
      <w:r w:rsidRPr="00C86647">
        <w:rPr>
          <w:bCs/>
        </w:rPr>
        <w:t xml:space="preserve">Hold down on the CTRL key to select non-adjacent cells </w:t>
      </w:r>
      <w:r w:rsidR="00C86647" w:rsidRPr="00C86647">
        <w:rPr>
          <w:bCs/>
        </w:rPr>
        <w:t xml:space="preserve">G2:G5, </w:t>
      </w:r>
      <w:r w:rsidRPr="00C86647">
        <w:rPr>
          <w:bCs/>
        </w:rPr>
        <w:t xml:space="preserve">C6:F6, C10:H10, C14:I14, C18:J18, </w:t>
      </w:r>
      <w:r w:rsidR="00C86647" w:rsidRPr="00C86647">
        <w:rPr>
          <w:bCs/>
        </w:rPr>
        <w:t xml:space="preserve">B8, B12, B16, B19, </w:t>
      </w:r>
      <w:proofErr w:type="gramStart"/>
      <w:r w:rsidR="00C86647" w:rsidRPr="00C86647">
        <w:rPr>
          <w:bCs/>
        </w:rPr>
        <w:t>C21:G21</w:t>
      </w:r>
      <w:proofErr w:type="gramEnd"/>
      <w:r w:rsidR="00C86647" w:rsidRPr="00C86647">
        <w:rPr>
          <w:bCs/>
        </w:rPr>
        <w:t xml:space="preserve">, and C22:G22 and </w:t>
      </w:r>
      <w:r w:rsidR="00056AAC">
        <w:rPr>
          <w:bCs/>
        </w:rPr>
        <w:t xml:space="preserve">Fill </w:t>
      </w:r>
      <w:r w:rsidR="00C86647" w:rsidRPr="00C86647">
        <w:rPr>
          <w:bCs/>
        </w:rPr>
        <w:t>color to Light Orange</w:t>
      </w:r>
      <w:r w:rsidRPr="00C86647">
        <w:rPr>
          <w:bCs/>
        </w:rPr>
        <w:t xml:space="preserve">. </w:t>
      </w:r>
    </w:p>
    <w:p w:rsidR="00050C67" w:rsidRPr="00C86647" w:rsidRDefault="0020752D" w:rsidP="002A12D6">
      <w:pPr>
        <w:numPr>
          <w:ilvl w:val="0"/>
          <w:numId w:val="10"/>
        </w:numPr>
        <w:tabs>
          <w:tab w:val="left" w:pos="720"/>
        </w:tabs>
        <w:spacing w:after="0"/>
        <w:rPr>
          <w:bCs/>
        </w:rPr>
      </w:pPr>
      <w:r w:rsidRPr="00C86647">
        <w:rPr>
          <w:bCs/>
        </w:rPr>
        <w:t xml:space="preserve">Change cells G2:G5, C6:F6, B8, C10:H10, B12, C14:I14, B16, C18:J18, B19, C21:G22 to Bold Font. </w:t>
      </w:r>
    </w:p>
    <w:p w:rsidR="00050C67" w:rsidRPr="00C86647" w:rsidRDefault="0020752D" w:rsidP="002A12D6">
      <w:pPr>
        <w:numPr>
          <w:ilvl w:val="0"/>
          <w:numId w:val="10"/>
        </w:numPr>
        <w:tabs>
          <w:tab w:val="left" w:pos="720"/>
        </w:tabs>
        <w:spacing w:after="0"/>
        <w:rPr>
          <w:bCs/>
        </w:rPr>
      </w:pPr>
      <w:r w:rsidRPr="00C86647">
        <w:rPr>
          <w:bCs/>
        </w:rPr>
        <w:t>Save file.</w:t>
      </w:r>
    </w:p>
    <w:p w:rsidR="00050C67" w:rsidRPr="00C86647" w:rsidRDefault="0020752D" w:rsidP="002A12D6">
      <w:pPr>
        <w:numPr>
          <w:ilvl w:val="0"/>
          <w:numId w:val="10"/>
        </w:numPr>
        <w:tabs>
          <w:tab w:val="left" w:pos="720"/>
        </w:tabs>
        <w:spacing w:after="0"/>
        <w:rPr>
          <w:bCs/>
        </w:rPr>
      </w:pPr>
      <w:r w:rsidRPr="00C86647">
        <w:rPr>
          <w:bCs/>
        </w:rPr>
        <w:lastRenderedPageBreak/>
        <w:t>Click on the tab with the worksheet titled Activity 3.2 Tutorial to continue.</w:t>
      </w:r>
    </w:p>
    <w:p w:rsidR="00C70A03" w:rsidRDefault="00C70A03" w:rsidP="009E18EB">
      <w:pPr>
        <w:spacing w:after="0"/>
      </w:pPr>
    </w:p>
    <w:p w:rsidR="009E18EB" w:rsidRPr="00C70A03" w:rsidRDefault="00241114" w:rsidP="009E18EB">
      <w:pPr>
        <w:spacing w:after="0"/>
        <w:rPr>
          <w:b/>
          <w:sz w:val="28"/>
          <w:szCs w:val="28"/>
        </w:rPr>
      </w:pPr>
      <w:r w:rsidRPr="00C70A03">
        <w:rPr>
          <w:b/>
          <w:sz w:val="28"/>
          <w:szCs w:val="28"/>
        </w:rPr>
        <w:t>Activity 3.2 Tutorial: Progressive Tax using IF Functions</w:t>
      </w:r>
    </w:p>
    <w:p w:rsidR="00C86647" w:rsidRPr="00C86647" w:rsidRDefault="00C86647" w:rsidP="00C86647">
      <w:pPr>
        <w:spacing w:after="0"/>
      </w:pPr>
      <w:r w:rsidRPr="00C86647">
        <w:t xml:space="preserve">As mentioned previously, </w:t>
      </w:r>
      <w:r w:rsidRPr="00C86647">
        <w:rPr>
          <w:b/>
          <w:bCs/>
        </w:rPr>
        <w:t xml:space="preserve">progressive tax </w:t>
      </w:r>
      <w:r w:rsidRPr="00C86647">
        <w:t xml:space="preserve">is a type of tax which rate increases as the amount subject to taxation increases. Below is a fictitious tax table that depicts a progressive tax system for a weekly salary. Use the table below to write a formula that will calculate the tax for the four employees. </w:t>
      </w:r>
    </w:p>
    <w:p w:rsidR="00241114" w:rsidRDefault="00241114" w:rsidP="00241114">
      <w:pPr>
        <w:spacing w:after="0"/>
        <w:rPr>
          <w:b/>
          <w:bCs/>
        </w:rPr>
      </w:pPr>
    </w:p>
    <w:tbl>
      <w:tblPr>
        <w:tblStyle w:val="TableGrid"/>
        <w:tblW w:w="0" w:type="auto"/>
        <w:tblLook w:val="04A0" w:firstRow="1" w:lastRow="0" w:firstColumn="1" w:lastColumn="0" w:noHBand="0" w:noVBand="1"/>
      </w:tblPr>
      <w:tblGrid>
        <w:gridCol w:w="1915"/>
        <w:gridCol w:w="1915"/>
        <w:gridCol w:w="1915"/>
        <w:gridCol w:w="1915"/>
        <w:gridCol w:w="1916"/>
      </w:tblGrid>
      <w:tr w:rsidR="00241114" w:rsidTr="007D4B83">
        <w:tc>
          <w:tcPr>
            <w:tcW w:w="9576" w:type="dxa"/>
            <w:gridSpan w:val="5"/>
          </w:tcPr>
          <w:p w:rsidR="00241114" w:rsidRPr="009E18EB" w:rsidRDefault="00241114" w:rsidP="007D4B83">
            <w:pPr>
              <w:jc w:val="center"/>
              <w:rPr>
                <w:b/>
              </w:rPr>
            </w:pPr>
            <w:r>
              <w:rPr>
                <w:b/>
              </w:rPr>
              <w:t xml:space="preserve">Weekly Tax Table </w:t>
            </w:r>
          </w:p>
        </w:tc>
      </w:tr>
      <w:tr w:rsidR="00241114" w:rsidTr="007D4B83">
        <w:tc>
          <w:tcPr>
            <w:tcW w:w="3830" w:type="dxa"/>
            <w:gridSpan w:val="2"/>
          </w:tcPr>
          <w:p w:rsidR="00241114" w:rsidRPr="009E18EB" w:rsidRDefault="00241114" w:rsidP="007D4B83">
            <w:pPr>
              <w:rPr>
                <w:b/>
              </w:rPr>
            </w:pPr>
            <w:r w:rsidRPr="009E18EB">
              <w:rPr>
                <w:b/>
              </w:rPr>
              <w:t>Taxable income:</w:t>
            </w:r>
          </w:p>
        </w:tc>
        <w:tc>
          <w:tcPr>
            <w:tcW w:w="5746" w:type="dxa"/>
            <w:gridSpan w:val="3"/>
          </w:tcPr>
          <w:p w:rsidR="00241114" w:rsidRPr="009E18EB" w:rsidRDefault="00241114" w:rsidP="007D4B83">
            <w:pPr>
              <w:rPr>
                <w:b/>
              </w:rPr>
            </w:pPr>
            <w:r w:rsidRPr="009E18EB">
              <w:rPr>
                <w:b/>
              </w:rPr>
              <w:t>Tax:</w:t>
            </w:r>
          </w:p>
        </w:tc>
      </w:tr>
      <w:tr w:rsidR="00241114" w:rsidTr="007D4B83">
        <w:tc>
          <w:tcPr>
            <w:tcW w:w="1915" w:type="dxa"/>
          </w:tcPr>
          <w:p w:rsidR="00241114" w:rsidRPr="009E18EB" w:rsidRDefault="00C70A03" w:rsidP="007D4B83">
            <w:pPr>
              <w:jc w:val="center"/>
              <w:rPr>
                <w:b/>
              </w:rPr>
            </w:pPr>
            <w:r>
              <w:rPr>
                <w:b/>
              </w:rPr>
              <w:t>From</w:t>
            </w:r>
          </w:p>
        </w:tc>
        <w:tc>
          <w:tcPr>
            <w:tcW w:w="1915" w:type="dxa"/>
          </w:tcPr>
          <w:p w:rsidR="00241114" w:rsidRPr="009E18EB" w:rsidRDefault="00C70A03" w:rsidP="007D4B83">
            <w:pPr>
              <w:jc w:val="center"/>
              <w:rPr>
                <w:b/>
              </w:rPr>
            </w:pPr>
            <w:r>
              <w:rPr>
                <w:b/>
              </w:rPr>
              <w:t>To</w:t>
            </w:r>
          </w:p>
        </w:tc>
        <w:tc>
          <w:tcPr>
            <w:tcW w:w="1915" w:type="dxa"/>
          </w:tcPr>
          <w:p w:rsidR="00241114" w:rsidRPr="009E18EB" w:rsidRDefault="00241114" w:rsidP="007D4B83">
            <w:pPr>
              <w:jc w:val="center"/>
              <w:rPr>
                <w:b/>
              </w:rPr>
            </w:pPr>
            <w:r w:rsidRPr="009E18EB">
              <w:rPr>
                <w:b/>
              </w:rPr>
              <w:t>Tax</w:t>
            </w:r>
          </w:p>
        </w:tc>
        <w:tc>
          <w:tcPr>
            <w:tcW w:w="1915" w:type="dxa"/>
          </w:tcPr>
          <w:p w:rsidR="00241114" w:rsidRPr="009E18EB" w:rsidRDefault="00241114" w:rsidP="007D4B83">
            <w:pPr>
              <w:jc w:val="center"/>
              <w:rPr>
                <w:b/>
              </w:rPr>
            </w:pPr>
            <w:r w:rsidRPr="009E18EB">
              <w:rPr>
                <w:b/>
              </w:rPr>
              <w:t>+ %</w:t>
            </w:r>
          </w:p>
        </w:tc>
        <w:tc>
          <w:tcPr>
            <w:tcW w:w="1916" w:type="dxa"/>
          </w:tcPr>
          <w:p w:rsidR="00241114" w:rsidRPr="009E18EB" w:rsidRDefault="00241114" w:rsidP="007D4B83">
            <w:pPr>
              <w:jc w:val="center"/>
              <w:rPr>
                <w:b/>
              </w:rPr>
            </w:pPr>
            <w:r w:rsidRPr="009E18EB">
              <w:rPr>
                <w:b/>
              </w:rPr>
              <w:t>On amount over</w:t>
            </w:r>
          </w:p>
        </w:tc>
      </w:tr>
      <w:tr w:rsidR="00241114" w:rsidTr="007D4B83">
        <w:tc>
          <w:tcPr>
            <w:tcW w:w="1915" w:type="dxa"/>
          </w:tcPr>
          <w:p w:rsidR="00241114" w:rsidRDefault="00241114" w:rsidP="007D4B83">
            <w:pPr>
              <w:jc w:val="right"/>
            </w:pPr>
            <w:r>
              <w:t>$0</w:t>
            </w:r>
          </w:p>
        </w:tc>
        <w:tc>
          <w:tcPr>
            <w:tcW w:w="1915" w:type="dxa"/>
          </w:tcPr>
          <w:p w:rsidR="00241114" w:rsidRDefault="00241114" w:rsidP="007D4B83">
            <w:pPr>
              <w:jc w:val="right"/>
            </w:pPr>
            <w:r>
              <w:t>$500</w:t>
            </w:r>
          </w:p>
        </w:tc>
        <w:tc>
          <w:tcPr>
            <w:tcW w:w="1915" w:type="dxa"/>
          </w:tcPr>
          <w:p w:rsidR="00241114" w:rsidRDefault="00241114" w:rsidP="007D4B83">
            <w:pPr>
              <w:jc w:val="right"/>
            </w:pPr>
            <w:r>
              <w:t>$0</w:t>
            </w:r>
          </w:p>
        </w:tc>
        <w:tc>
          <w:tcPr>
            <w:tcW w:w="1915" w:type="dxa"/>
          </w:tcPr>
          <w:p w:rsidR="00241114" w:rsidRDefault="00241114" w:rsidP="007D4B83">
            <w:pPr>
              <w:jc w:val="right"/>
            </w:pPr>
            <w:r>
              <w:t>10</w:t>
            </w:r>
          </w:p>
        </w:tc>
        <w:tc>
          <w:tcPr>
            <w:tcW w:w="1916" w:type="dxa"/>
          </w:tcPr>
          <w:p w:rsidR="00241114" w:rsidRDefault="00241114" w:rsidP="007D4B83">
            <w:pPr>
              <w:jc w:val="right"/>
            </w:pPr>
            <w:r>
              <w:t>$0</w:t>
            </w:r>
          </w:p>
        </w:tc>
      </w:tr>
      <w:tr w:rsidR="00241114" w:rsidTr="007D4B83">
        <w:tc>
          <w:tcPr>
            <w:tcW w:w="1915" w:type="dxa"/>
          </w:tcPr>
          <w:p w:rsidR="00241114" w:rsidRDefault="00C70A03" w:rsidP="007D4B83">
            <w:pPr>
              <w:jc w:val="right"/>
            </w:pPr>
            <w:r>
              <w:t>$501</w:t>
            </w:r>
          </w:p>
        </w:tc>
        <w:tc>
          <w:tcPr>
            <w:tcW w:w="1915" w:type="dxa"/>
          </w:tcPr>
          <w:p w:rsidR="00241114" w:rsidRDefault="00241114" w:rsidP="007D4B83">
            <w:pPr>
              <w:jc w:val="right"/>
            </w:pPr>
            <w:r>
              <w:t>$1000</w:t>
            </w:r>
          </w:p>
        </w:tc>
        <w:tc>
          <w:tcPr>
            <w:tcW w:w="1915" w:type="dxa"/>
          </w:tcPr>
          <w:p w:rsidR="00241114" w:rsidRDefault="00241114" w:rsidP="007D4B83">
            <w:pPr>
              <w:jc w:val="right"/>
            </w:pPr>
            <w:r>
              <w:t>$50</w:t>
            </w:r>
          </w:p>
        </w:tc>
        <w:tc>
          <w:tcPr>
            <w:tcW w:w="1915" w:type="dxa"/>
          </w:tcPr>
          <w:p w:rsidR="00241114" w:rsidRDefault="00241114" w:rsidP="007D4B83">
            <w:pPr>
              <w:jc w:val="right"/>
            </w:pPr>
            <w:r>
              <w:t>15</w:t>
            </w:r>
          </w:p>
        </w:tc>
        <w:tc>
          <w:tcPr>
            <w:tcW w:w="1916" w:type="dxa"/>
          </w:tcPr>
          <w:p w:rsidR="00241114" w:rsidRDefault="00241114" w:rsidP="007D4B83">
            <w:pPr>
              <w:jc w:val="right"/>
            </w:pPr>
            <w:r>
              <w:t>$500</w:t>
            </w:r>
          </w:p>
        </w:tc>
      </w:tr>
      <w:tr w:rsidR="00241114" w:rsidTr="007D4B83">
        <w:tc>
          <w:tcPr>
            <w:tcW w:w="1915" w:type="dxa"/>
          </w:tcPr>
          <w:p w:rsidR="00241114" w:rsidRDefault="00C70A03" w:rsidP="007D4B83">
            <w:pPr>
              <w:jc w:val="right"/>
            </w:pPr>
            <w:r>
              <w:t>$1001</w:t>
            </w:r>
          </w:p>
        </w:tc>
        <w:tc>
          <w:tcPr>
            <w:tcW w:w="1915" w:type="dxa"/>
          </w:tcPr>
          <w:p w:rsidR="00241114" w:rsidRDefault="00241114" w:rsidP="007D4B83">
            <w:pPr>
              <w:jc w:val="right"/>
            </w:pPr>
            <w:r>
              <w:t>$1500</w:t>
            </w:r>
          </w:p>
        </w:tc>
        <w:tc>
          <w:tcPr>
            <w:tcW w:w="1915" w:type="dxa"/>
          </w:tcPr>
          <w:p w:rsidR="00241114" w:rsidRDefault="00241114" w:rsidP="007D4B83">
            <w:pPr>
              <w:jc w:val="right"/>
            </w:pPr>
            <w:r>
              <w:t>$125</w:t>
            </w:r>
          </w:p>
        </w:tc>
        <w:tc>
          <w:tcPr>
            <w:tcW w:w="1915" w:type="dxa"/>
          </w:tcPr>
          <w:p w:rsidR="00241114" w:rsidRDefault="00241114" w:rsidP="007D4B83">
            <w:pPr>
              <w:jc w:val="right"/>
            </w:pPr>
            <w:r>
              <w:t>20</w:t>
            </w:r>
          </w:p>
        </w:tc>
        <w:tc>
          <w:tcPr>
            <w:tcW w:w="1916" w:type="dxa"/>
          </w:tcPr>
          <w:p w:rsidR="00241114" w:rsidRDefault="00241114" w:rsidP="007D4B83">
            <w:pPr>
              <w:jc w:val="right"/>
            </w:pPr>
            <w:r>
              <w:t>$1000</w:t>
            </w:r>
          </w:p>
        </w:tc>
      </w:tr>
      <w:tr w:rsidR="00241114" w:rsidTr="007D4B83">
        <w:tc>
          <w:tcPr>
            <w:tcW w:w="1915" w:type="dxa"/>
          </w:tcPr>
          <w:p w:rsidR="00241114" w:rsidRDefault="00C70A03" w:rsidP="007D4B83">
            <w:pPr>
              <w:jc w:val="right"/>
            </w:pPr>
            <w:r>
              <w:t>$1501</w:t>
            </w:r>
          </w:p>
        </w:tc>
        <w:tc>
          <w:tcPr>
            <w:tcW w:w="1915" w:type="dxa"/>
          </w:tcPr>
          <w:p w:rsidR="00241114" w:rsidRDefault="00241114" w:rsidP="007D4B83">
            <w:pPr>
              <w:jc w:val="right"/>
            </w:pPr>
            <w:r>
              <w:t>or more</w:t>
            </w:r>
          </w:p>
        </w:tc>
        <w:tc>
          <w:tcPr>
            <w:tcW w:w="1915" w:type="dxa"/>
          </w:tcPr>
          <w:p w:rsidR="00241114" w:rsidRDefault="00241114" w:rsidP="007D4B83">
            <w:pPr>
              <w:jc w:val="right"/>
            </w:pPr>
            <w:r>
              <w:t>$225</w:t>
            </w:r>
          </w:p>
        </w:tc>
        <w:tc>
          <w:tcPr>
            <w:tcW w:w="1915" w:type="dxa"/>
          </w:tcPr>
          <w:p w:rsidR="00241114" w:rsidRDefault="00241114" w:rsidP="007D4B83">
            <w:pPr>
              <w:jc w:val="right"/>
            </w:pPr>
            <w:r>
              <w:t>25</w:t>
            </w:r>
          </w:p>
        </w:tc>
        <w:tc>
          <w:tcPr>
            <w:tcW w:w="1916" w:type="dxa"/>
          </w:tcPr>
          <w:p w:rsidR="00241114" w:rsidRDefault="00241114" w:rsidP="007D4B83">
            <w:pPr>
              <w:jc w:val="right"/>
            </w:pPr>
            <w:r>
              <w:t>$1500</w:t>
            </w:r>
          </w:p>
        </w:tc>
      </w:tr>
    </w:tbl>
    <w:p w:rsidR="00241114" w:rsidRPr="00241114" w:rsidRDefault="00241114" w:rsidP="00241114">
      <w:pPr>
        <w:spacing w:after="0"/>
      </w:pPr>
      <w:r w:rsidRPr="00241114">
        <w:tab/>
      </w:r>
      <w:r w:rsidRPr="00241114">
        <w:tab/>
        <w:t xml:space="preserve">   </w:t>
      </w:r>
      <w:r w:rsidRPr="00241114">
        <w:tab/>
        <w:t xml:space="preserve">                       </w:t>
      </w:r>
    </w:p>
    <w:p w:rsidR="00C70A03" w:rsidRPr="00C70A03" w:rsidRDefault="00C70A03" w:rsidP="00C70A03">
      <w:pPr>
        <w:spacing w:after="0"/>
        <w:rPr>
          <w:bCs/>
        </w:rPr>
      </w:pPr>
      <w:r w:rsidRPr="00C70A03">
        <w:rPr>
          <w:b/>
          <w:bCs/>
          <w:u w:val="single"/>
        </w:rPr>
        <w:t>Using Nested IF functions to calculate Progressive Tax</w:t>
      </w:r>
    </w:p>
    <w:p w:rsidR="00C86647" w:rsidRPr="00C86647" w:rsidRDefault="00C86647" w:rsidP="00C86647">
      <w:pPr>
        <w:spacing w:after="0"/>
        <w:rPr>
          <w:bCs/>
        </w:rPr>
      </w:pPr>
      <w:r w:rsidRPr="00C86647">
        <w:rPr>
          <w:bCs/>
        </w:rPr>
        <w:t xml:space="preserve">Suppose there are 4 employees who are paid different wages in a firm. The first earns $1254, the second earns $455, the third earns $762, and the fourth earns $1521. To determine how much they will each be taxed, a Nested IF Function can be used.  </w:t>
      </w:r>
    </w:p>
    <w:p w:rsidR="00C70A03" w:rsidRDefault="00C70A03" w:rsidP="00C70A03">
      <w:pPr>
        <w:spacing w:after="0"/>
        <w:rPr>
          <w:b/>
          <w:bCs/>
        </w:rPr>
      </w:pPr>
    </w:p>
    <w:p w:rsidR="00C70A03" w:rsidRDefault="00C70A03" w:rsidP="00C70A03">
      <w:pPr>
        <w:spacing w:after="0"/>
        <w:rPr>
          <w:bCs/>
        </w:rPr>
      </w:pPr>
      <w:r w:rsidRPr="00C70A03">
        <w:rPr>
          <w:b/>
          <w:bCs/>
        </w:rPr>
        <w:t xml:space="preserve">Nested IF functions </w:t>
      </w:r>
      <w:r w:rsidRPr="00C70A03">
        <w:rPr>
          <w:bCs/>
        </w:rPr>
        <w:t>are IF functions that measures multiple conditions.</w:t>
      </w:r>
      <w:r w:rsidR="002B38EF">
        <w:rPr>
          <w:bCs/>
        </w:rPr>
        <w:t xml:space="preserve"> </w:t>
      </w:r>
      <w:r w:rsidRPr="00C70A03">
        <w:rPr>
          <w:bCs/>
        </w:rPr>
        <w:t xml:space="preserve">The syntax of nested IF functions are as follows: </w:t>
      </w:r>
    </w:p>
    <w:p w:rsidR="00C70A03" w:rsidRPr="00C70A03" w:rsidRDefault="00C70A03" w:rsidP="002A12D6">
      <w:pPr>
        <w:pStyle w:val="ListParagraph"/>
        <w:numPr>
          <w:ilvl w:val="0"/>
          <w:numId w:val="4"/>
        </w:numPr>
        <w:spacing w:after="0"/>
        <w:rPr>
          <w:bCs/>
        </w:rPr>
      </w:pPr>
      <w:r w:rsidRPr="00C70A03">
        <w:rPr>
          <w:bCs/>
        </w:rPr>
        <w:t>=IF(condition1, value_if_true1, IF(condition 2, value_if_true2, value_if_false2))</w:t>
      </w:r>
    </w:p>
    <w:p w:rsidR="00C70A03" w:rsidRDefault="00C70A03" w:rsidP="00C70A03">
      <w:pPr>
        <w:spacing w:after="0"/>
        <w:rPr>
          <w:bCs/>
        </w:rPr>
      </w:pPr>
    </w:p>
    <w:p w:rsidR="00C70A03" w:rsidRDefault="00C70A03" w:rsidP="00C70A03">
      <w:pPr>
        <w:spacing w:after="0"/>
        <w:rPr>
          <w:bCs/>
        </w:rPr>
      </w:pPr>
      <w:r w:rsidRPr="00C70A03">
        <w:rPr>
          <w:bCs/>
        </w:rPr>
        <w:t>Based on the example and given tax table</w:t>
      </w:r>
      <w:r w:rsidR="002B38EF">
        <w:rPr>
          <w:bCs/>
        </w:rPr>
        <w:t xml:space="preserve">, the formula that would </w:t>
      </w:r>
      <w:r w:rsidRPr="00C70A03">
        <w:rPr>
          <w:bCs/>
        </w:rPr>
        <w:t>b</w:t>
      </w:r>
      <w:r>
        <w:rPr>
          <w:bCs/>
        </w:rPr>
        <w:t>e used to determine the tax is:</w:t>
      </w:r>
    </w:p>
    <w:p w:rsidR="00C70A03" w:rsidRPr="00C70A03" w:rsidRDefault="00C70A03" w:rsidP="002A12D6">
      <w:pPr>
        <w:pStyle w:val="ListParagraph"/>
        <w:numPr>
          <w:ilvl w:val="0"/>
          <w:numId w:val="4"/>
        </w:numPr>
        <w:spacing w:after="0"/>
        <w:rPr>
          <w:bCs/>
        </w:rPr>
      </w:pPr>
      <w:r w:rsidRPr="00C70A03">
        <w:rPr>
          <w:bCs/>
        </w:rPr>
        <w:t>=IF(M3&gt;1500, 225+(M3-1500)*25%, IF(M3&gt;1000, 125+(M3-1000)</w:t>
      </w:r>
      <w:r>
        <w:rPr>
          <w:bCs/>
        </w:rPr>
        <w:t xml:space="preserve">*20%, </w:t>
      </w:r>
      <w:r w:rsidRPr="00C70A03">
        <w:rPr>
          <w:bCs/>
        </w:rPr>
        <w:t>IF(M3&gt;500, 50+(M3-500)*15%, IF(M3&gt;0, (M3-0)*10%, 0))))</w:t>
      </w:r>
    </w:p>
    <w:p w:rsidR="00C70A03" w:rsidRPr="00C70A03" w:rsidRDefault="00C70A03" w:rsidP="002A12D6">
      <w:pPr>
        <w:pStyle w:val="ListParagraph"/>
        <w:numPr>
          <w:ilvl w:val="1"/>
          <w:numId w:val="4"/>
        </w:numPr>
        <w:spacing w:after="0"/>
        <w:rPr>
          <w:bCs/>
        </w:rPr>
      </w:pPr>
      <w:r w:rsidRPr="00C70A03">
        <w:rPr>
          <w:bCs/>
        </w:rPr>
        <w:t xml:space="preserve">This reads: If M3 is greater than 1500, </w:t>
      </w:r>
      <w:r>
        <w:rPr>
          <w:bCs/>
        </w:rPr>
        <w:t xml:space="preserve">then 225 plus M3 minus 1500 </w:t>
      </w:r>
      <w:r w:rsidRPr="00C70A03">
        <w:rPr>
          <w:bCs/>
        </w:rPr>
        <w:t>multiplied by the tax % of that bracket if condition is tru</w:t>
      </w:r>
      <w:r>
        <w:rPr>
          <w:bCs/>
        </w:rPr>
        <w:t xml:space="preserve">e. If M3 is greater than 1000, </w:t>
      </w:r>
      <w:r w:rsidRPr="00C70A03">
        <w:rPr>
          <w:bCs/>
        </w:rPr>
        <w:t>then 125 plus M3 minus 1000 multiplied by the tax % o</w:t>
      </w:r>
      <w:r>
        <w:rPr>
          <w:bCs/>
        </w:rPr>
        <w:t xml:space="preserve">f that bracket if condition is </w:t>
      </w:r>
      <w:r w:rsidRPr="00C70A03">
        <w:rPr>
          <w:bCs/>
        </w:rPr>
        <w:t xml:space="preserve">true. If M3 is greater than 500, then 50 plus M3 minus 500 multiplied by the tax % of </w:t>
      </w:r>
      <w:r w:rsidRPr="00C70A03">
        <w:rPr>
          <w:bCs/>
        </w:rPr>
        <w:tab/>
        <w:t>that bracket if condition is true. If M3 is greater than 0,</w:t>
      </w:r>
      <w:r>
        <w:rPr>
          <w:bCs/>
        </w:rPr>
        <w:t xml:space="preserve"> then M3 minus 0 multiplied by </w:t>
      </w:r>
      <w:r w:rsidRPr="00C70A03">
        <w:rPr>
          <w:bCs/>
        </w:rPr>
        <w:t xml:space="preserve">the tax % of that bracket if condition is true, and 0 if condition is false. </w:t>
      </w:r>
    </w:p>
    <w:p w:rsidR="00C70A03" w:rsidRDefault="00C70A03" w:rsidP="00C70A03">
      <w:pPr>
        <w:spacing w:after="0"/>
        <w:rPr>
          <w:bCs/>
        </w:rPr>
      </w:pPr>
    </w:p>
    <w:p w:rsidR="00C70A03" w:rsidRPr="00C70A03" w:rsidRDefault="00C70A03" w:rsidP="00C70A03">
      <w:pPr>
        <w:spacing w:after="0"/>
        <w:rPr>
          <w:bCs/>
        </w:rPr>
      </w:pPr>
      <w:r w:rsidRPr="00C70A03">
        <w:rPr>
          <w:bCs/>
        </w:rPr>
        <w:t>Each IF condition checks whether the value of the salary is above a specific range. If that condition is true, then it adds the amount subject to taxation to the previous range (</w:t>
      </w:r>
      <w:proofErr w:type="spellStart"/>
      <w:r w:rsidRPr="00C70A03">
        <w:rPr>
          <w:bCs/>
        </w:rPr>
        <w:t>ie</w:t>
      </w:r>
      <w:proofErr w:type="spellEnd"/>
      <w:r w:rsidRPr="00C70A03">
        <w:rPr>
          <w:bCs/>
        </w:rPr>
        <w:t xml:space="preserve">. salary minus the previous range to get the amount in that range only) multiplied by the rate for that range. If any IF condition is false, then it simply goes to the next condition. The last condition has an IF false value, which is 0 because if there are no amounts greater than 0 (meaning the M3 value must be 0 or below 0), then it would equal to 0. </w:t>
      </w:r>
    </w:p>
    <w:p w:rsidR="00C70A03" w:rsidRDefault="00C70A03" w:rsidP="00C70A03">
      <w:pPr>
        <w:spacing w:after="0"/>
        <w:rPr>
          <w:bCs/>
        </w:rPr>
      </w:pPr>
    </w:p>
    <w:p w:rsidR="00C70A03" w:rsidRPr="00C70A03" w:rsidRDefault="00C70A03" w:rsidP="00C70A03">
      <w:pPr>
        <w:spacing w:after="0"/>
        <w:rPr>
          <w:bCs/>
        </w:rPr>
      </w:pPr>
      <w:r w:rsidRPr="00C70A03">
        <w:rPr>
          <w:bCs/>
        </w:rPr>
        <w:t xml:space="preserve">Enter formula in cell N3, </w:t>
      </w:r>
      <w:proofErr w:type="gramStart"/>
      <w:r w:rsidRPr="00C70A03">
        <w:rPr>
          <w:bCs/>
        </w:rPr>
        <w:t>then</w:t>
      </w:r>
      <w:proofErr w:type="gramEnd"/>
      <w:r w:rsidRPr="00C70A03">
        <w:rPr>
          <w:bCs/>
        </w:rPr>
        <w:t xml:space="preserve"> </w:t>
      </w:r>
      <w:r w:rsidR="0027731A">
        <w:rPr>
          <w:bCs/>
        </w:rPr>
        <w:t>apply the Fill Handle on cell</w:t>
      </w:r>
      <w:r w:rsidRPr="00C70A03">
        <w:rPr>
          <w:bCs/>
        </w:rPr>
        <w:t xml:space="preserve"> N3 to </w:t>
      </w:r>
      <w:r w:rsidR="0027731A">
        <w:rPr>
          <w:bCs/>
        </w:rPr>
        <w:t xml:space="preserve">cells </w:t>
      </w:r>
      <w:r w:rsidRPr="00C70A03">
        <w:rPr>
          <w:bCs/>
        </w:rPr>
        <w:t xml:space="preserve">N4:N6. </w:t>
      </w:r>
    </w:p>
    <w:p w:rsidR="00C86647" w:rsidRDefault="00C86647" w:rsidP="00C70A03">
      <w:pPr>
        <w:spacing w:after="0"/>
        <w:rPr>
          <w:bCs/>
        </w:rPr>
      </w:pPr>
    </w:p>
    <w:p w:rsidR="002B38EF" w:rsidRDefault="00C70A03" w:rsidP="00AE1012">
      <w:pPr>
        <w:spacing w:after="0"/>
        <w:rPr>
          <w:bCs/>
        </w:rPr>
      </w:pPr>
      <w:r w:rsidRPr="00C70A03">
        <w:rPr>
          <w:bCs/>
        </w:rPr>
        <w:t>Click on the tab with the</w:t>
      </w:r>
      <w:r>
        <w:rPr>
          <w:bCs/>
        </w:rPr>
        <w:t xml:space="preserve"> worksheet titled Activity 3.2 </w:t>
      </w:r>
      <w:r w:rsidRPr="00C70A03">
        <w:rPr>
          <w:bCs/>
        </w:rPr>
        <w:t xml:space="preserve">to continue. </w:t>
      </w:r>
    </w:p>
    <w:p w:rsidR="00AE1012" w:rsidRPr="002B38EF" w:rsidRDefault="00AE1012" w:rsidP="00AE1012">
      <w:pPr>
        <w:spacing w:after="0"/>
        <w:rPr>
          <w:bCs/>
        </w:rPr>
      </w:pPr>
      <w:r w:rsidRPr="00C70A03">
        <w:rPr>
          <w:b/>
          <w:bCs/>
          <w:sz w:val="24"/>
          <w:szCs w:val="24"/>
        </w:rPr>
        <w:t>Activity 3.2: Progressive Tax System using Nested IF Function</w:t>
      </w:r>
    </w:p>
    <w:p w:rsidR="002B38EF" w:rsidRPr="002B38EF" w:rsidRDefault="002B38EF" w:rsidP="002B38EF">
      <w:pPr>
        <w:spacing w:after="0"/>
      </w:pPr>
      <w:r w:rsidRPr="002B38EF">
        <w:t>There were several employees who were still unhappy with the flat rate tax system. They made several requests to demand a better taxation system until the government finally decided to implement a progressive tax system. The employees on the given table are employees who make less than $89,350 annually. Use the table below to determine each employee's annual salary, the amount each employee is taxed, and their annual salary after tax.</w:t>
      </w:r>
    </w:p>
    <w:p w:rsidR="00AE1012" w:rsidRDefault="00AE1012" w:rsidP="00AE1012">
      <w:pPr>
        <w:spacing w:after="0"/>
      </w:pPr>
    </w:p>
    <w:tbl>
      <w:tblPr>
        <w:tblStyle w:val="TableGrid"/>
        <w:tblW w:w="0" w:type="auto"/>
        <w:tblLook w:val="04A0" w:firstRow="1" w:lastRow="0" w:firstColumn="1" w:lastColumn="0" w:noHBand="0" w:noVBand="1"/>
      </w:tblPr>
      <w:tblGrid>
        <w:gridCol w:w="1915"/>
        <w:gridCol w:w="1915"/>
        <w:gridCol w:w="1915"/>
        <w:gridCol w:w="1915"/>
        <w:gridCol w:w="1916"/>
      </w:tblGrid>
      <w:tr w:rsidR="00AE1012" w:rsidTr="00AE1012">
        <w:tc>
          <w:tcPr>
            <w:tcW w:w="9576" w:type="dxa"/>
            <w:gridSpan w:val="5"/>
          </w:tcPr>
          <w:p w:rsidR="00AE1012" w:rsidRPr="009E18EB" w:rsidRDefault="00AE1012" w:rsidP="00AE1012">
            <w:pPr>
              <w:jc w:val="center"/>
              <w:rPr>
                <w:b/>
              </w:rPr>
            </w:pPr>
            <w:r>
              <w:rPr>
                <w:b/>
              </w:rPr>
              <w:t>Yearly Tax Table 2013-2014</w:t>
            </w:r>
          </w:p>
        </w:tc>
      </w:tr>
      <w:tr w:rsidR="00AE1012" w:rsidTr="00AE1012">
        <w:tc>
          <w:tcPr>
            <w:tcW w:w="3830" w:type="dxa"/>
            <w:gridSpan w:val="2"/>
          </w:tcPr>
          <w:p w:rsidR="00AE1012" w:rsidRPr="009E18EB" w:rsidRDefault="00AE1012" w:rsidP="00AE1012">
            <w:pPr>
              <w:rPr>
                <w:b/>
              </w:rPr>
            </w:pPr>
            <w:r w:rsidRPr="009E18EB">
              <w:rPr>
                <w:b/>
              </w:rPr>
              <w:t>Taxable income:</w:t>
            </w:r>
          </w:p>
        </w:tc>
        <w:tc>
          <w:tcPr>
            <w:tcW w:w="5746" w:type="dxa"/>
            <w:gridSpan w:val="3"/>
          </w:tcPr>
          <w:p w:rsidR="00AE1012" w:rsidRPr="009E18EB" w:rsidRDefault="00AE1012" w:rsidP="00AE1012">
            <w:pPr>
              <w:rPr>
                <w:b/>
              </w:rPr>
            </w:pPr>
            <w:r w:rsidRPr="009E18EB">
              <w:rPr>
                <w:b/>
              </w:rPr>
              <w:t>Tax:</w:t>
            </w:r>
          </w:p>
        </w:tc>
      </w:tr>
      <w:tr w:rsidR="00AE1012" w:rsidTr="00AE1012">
        <w:tc>
          <w:tcPr>
            <w:tcW w:w="1915" w:type="dxa"/>
          </w:tcPr>
          <w:p w:rsidR="00AE1012" w:rsidRPr="009E18EB" w:rsidRDefault="00284FA8" w:rsidP="00AE1012">
            <w:pPr>
              <w:jc w:val="center"/>
              <w:rPr>
                <w:b/>
              </w:rPr>
            </w:pPr>
            <w:r>
              <w:rPr>
                <w:b/>
              </w:rPr>
              <w:t>From</w:t>
            </w:r>
          </w:p>
        </w:tc>
        <w:tc>
          <w:tcPr>
            <w:tcW w:w="1915" w:type="dxa"/>
          </w:tcPr>
          <w:p w:rsidR="00AE1012" w:rsidRPr="009E18EB" w:rsidRDefault="00284FA8" w:rsidP="00AE1012">
            <w:pPr>
              <w:jc w:val="center"/>
              <w:rPr>
                <w:b/>
              </w:rPr>
            </w:pPr>
            <w:r>
              <w:rPr>
                <w:b/>
              </w:rPr>
              <w:t>To</w:t>
            </w:r>
          </w:p>
        </w:tc>
        <w:tc>
          <w:tcPr>
            <w:tcW w:w="1915" w:type="dxa"/>
          </w:tcPr>
          <w:p w:rsidR="00AE1012" w:rsidRPr="009E18EB" w:rsidRDefault="00AE1012" w:rsidP="00AE1012">
            <w:pPr>
              <w:jc w:val="center"/>
              <w:rPr>
                <w:b/>
              </w:rPr>
            </w:pPr>
            <w:r w:rsidRPr="009E18EB">
              <w:rPr>
                <w:b/>
              </w:rPr>
              <w:t>Tax</w:t>
            </w:r>
          </w:p>
        </w:tc>
        <w:tc>
          <w:tcPr>
            <w:tcW w:w="1915" w:type="dxa"/>
          </w:tcPr>
          <w:p w:rsidR="00AE1012" w:rsidRPr="009E18EB" w:rsidRDefault="00AE1012" w:rsidP="00AE1012">
            <w:pPr>
              <w:jc w:val="center"/>
              <w:rPr>
                <w:b/>
              </w:rPr>
            </w:pPr>
            <w:r w:rsidRPr="009E18EB">
              <w:rPr>
                <w:b/>
              </w:rPr>
              <w:t>+ %</w:t>
            </w:r>
          </w:p>
        </w:tc>
        <w:tc>
          <w:tcPr>
            <w:tcW w:w="1916" w:type="dxa"/>
          </w:tcPr>
          <w:p w:rsidR="00AE1012" w:rsidRPr="009E18EB" w:rsidRDefault="00AE1012" w:rsidP="00AE1012">
            <w:pPr>
              <w:jc w:val="center"/>
              <w:rPr>
                <w:b/>
              </w:rPr>
            </w:pPr>
            <w:r w:rsidRPr="009E18EB">
              <w:rPr>
                <w:b/>
              </w:rPr>
              <w:t>On amount over</w:t>
            </w:r>
          </w:p>
        </w:tc>
      </w:tr>
      <w:tr w:rsidR="00AE1012" w:rsidTr="00AE1012">
        <w:tc>
          <w:tcPr>
            <w:tcW w:w="1915" w:type="dxa"/>
          </w:tcPr>
          <w:p w:rsidR="00AE1012" w:rsidRDefault="00AE1012" w:rsidP="00AE1012">
            <w:pPr>
              <w:jc w:val="right"/>
            </w:pPr>
            <w:r>
              <w:t>$0</w:t>
            </w:r>
          </w:p>
        </w:tc>
        <w:tc>
          <w:tcPr>
            <w:tcW w:w="1915" w:type="dxa"/>
          </w:tcPr>
          <w:p w:rsidR="00AE1012" w:rsidRDefault="00AE1012" w:rsidP="00AE1012">
            <w:pPr>
              <w:jc w:val="right"/>
            </w:pPr>
            <w:r>
              <w:t>$9,075</w:t>
            </w:r>
          </w:p>
        </w:tc>
        <w:tc>
          <w:tcPr>
            <w:tcW w:w="1915" w:type="dxa"/>
          </w:tcPr>
          <w:p w:rsidR="00AE1012" w:rsidRDefault="00AE1012" w:rsidP="00AE1012">
            <w:pPr>
              <w:jc w:val="right"/>
            </w:pPr>
            <w:r>
              <w:t>$0</w:t>
            </w:r>
          </w:p>
        </w:tc>
        <w:tc>
          <w:tcPr>
            <w:tcW w:w="1915" w:type="dxa"/>
          </w:tcPr>
          <w:p w:rsidR="00AE1012" w:rsidRDefault="00AE1012" w:rsidP="00AE1012">
            <w:pPr>
              <w:jc w:val="right"/>
            </w:pPr>
            <w:r>
              <w:t>10</w:t>
            </w:r>
          </w:p>
        </w:tc>
        <w:tc>
          <w:tcPr>
            <w:tcW w:w="1916" w:type="dxa"/>
          </w:tcPr>
          <w:p w:rsidR="00AE1012" w:rsidRDefault="00AE1012" w:rsidP="00AE1012">
            <w:pPr>
              <w:jc w:val="right"/>
            </w:pPr>
            <w:r>
              <w:t>$0</w:t>
            </w:r>
          </w:p>
        </w:tc>
      </w:tr>
      <w:tr w:rsidR="00AE1012" w:rsidTr="00AE1012">
        <w:tc>
          <w:tcPr>
            <w:tcW w:w="1915" w:type="dxa"/>
          </w:tcPr>
          <w:p w:rsidR="00AE1012" w:rsidRDefault="00284FA8" w:rsidP="00AE1012">
            <w:pPr>
              <w:jc w:val="right"/>
            </w:pPr>
            <w:r>
              <w:t>$9,076</w:t>
            </w:r>
          </w:p>
        </w:tc>
        <w:tc>
          <w:tcPr>
            <w:tcW w:w="1915" w:type="dxa"/>
          </w:tcPr>
          <w:p w:rsidR="00AE1012" w:rsidRDefault="00AE1012" w:rsidP="00AE1012">
            <w:pPr>
              <w:jc w:val="right"/>
            </w:pPr>
            <w:r w:rsidRPr="00AE1012">
              <w:t>$36,900</w:t>
            </w:r>
          </w:p>
        </w:tc>
        <w:tc>
          <w:tcPr>
            <w:tcW w:w="1915" w:type="dxa"/>
          </w:tcPr>
          <w:p w:rsidR="00AE1012" w:rsidRDefault="00AE1012" w:rsidP="00AE1012">
            <w:pPr>
              <w:jc w:val="right"/>
            </w:pPr>
            <w:r>
              <w:t>$907.50</w:t>
            </w:r>
          </w:p>
        </w:tc>
        <w:tc>
          <w:tcPr>
            <w:tcW w:w="1915" w:type="dxa"/>
          </w:tcPr>
          <w:p w:rsidR="00AE1012" w:rsidRDefault="00AE1012" w:rsidP="00AE1012">
            <w:pPr>
              <w:jc w:val="right"/>
            </w:pPr>
            <w:r>
              <w:t>15</w:t>
            </w:r>
          </w:p>
        </w:tc>
        <w:tc>
          <w:tcPr>
            <w:tcW w:w="1916" w:type="dxa"/>
          </w:tcPr>
          <w:p w:rsidR="00AE1012" w:rsidRDefault="00AE1012" w:rsidP="00AE1012">
            <w:pPr>
              <w:jc w:val="right"/>
            </w:pPr>
            <w:r>
              <w:t>$9,075</w:t>
            </w:r>
          </w:p>
        </w:tc>
      </w:tr>
      <w:tr w:rsidR="00AE1012" w:rsidTr="00AE1012">
        <w:tc>
          <w:tcPr>
            <w:tcW w:w="1915" w:type="dxa"/>
          </w:tcPr>
          <w:p w:rsidR="00AE1012" w:rsidRDefault="00284FA8" w:rsidP="00AE1012">
            <w:pPr>
              <w:jc w:val="right"/>
            </w:pPr>
            <w:r>
              <w:t>$36,901</w:t>
            </w:r>
          </w:p>
        </w:tc>
        <w:tc>
          <w:tcPr>
            <w:tcW w:w="1915" w:type="dxa"/>
          </w:tcPr>
          <w:p w:rsidR="00AE1012" w:rsidRDefault="00AE1012" w:rsidP="00AE1012">
            <w:pPr>
              <w:jc w:val="right"/>
            </w:pPr>
            <w:r>
              <w:t>$89,350</w:t>
            </w:r>
          </w:p>
        </w:tc>
        <w:tc>
          <w:tcPr>
            <w:tcW w:w="1915" w:type="dxa"/>
          </w:tcPr>
          <w:p w:rsidR="00AE1012" w:rsidRDefault="00AE1012" w:rsidP="00AE1012">
            <w:pPr>
              <w:jc w:val="right"/>
            </w:pPr>
            <w:r>
              <w:t>$5,081.25</w:t>
            </w:r>
          </w:p>
        </w:tc>
        <w:tc>
          <w:tcPr>
            <w:tcW w:w="1915" w:type="dxa"/>
          </w:tcPr>
          <w:p w:rsidR="00AE1012" w:rsidRDefault="00AE1012" w:rsidP="00AE1012">
            <w:pPr>
              <w:jc w:val="right"/>
            </w:pPr>
            <w:r>
              <w:t>25</w:t>
            </w:r>
          </w:p>
        </w:tc>
        <w:tc>
          <w:tcPr>
            <w:tcW w:w="1916" w:type="dxa"/>
          </w:tcPr>
          <w:p w:rsidR="00AE1012" w:rsidRDefault="00AE1012" w:rsidP="00AE1012">
            <w:pPr>
              <w:jc w:val="right"/>
            </w:pPr>
            <w:r>
              <w:t>$35,900</w:t>
            </w:r>
          </w:p>
        </w:tc>
      </w:tr>
    </w:tbl>
    <w:p w:rsidR="00AE1012" w:rsidRPr="009E18EB" w:rsidRDefault="00AE1012" w:rsidP="009E18EB">
      <w:pPr>
        <w:spacing w:after="0"/>
      </w:pPr>
    </w:p>
    <w:p w:rsidR="002B38EF" w:rsidRPr="002B38EF" w:rsidRDefault="002B38EF" w:rsidP="002B38EF">
      <w:pPr>
        <w:spacing w:after="0"/>
      </w:pPr>
      <w:r w:rsidRPr="002B38EF">
        <w:rPr>
          <w:b/>
          <w:bCs/>
        </w:rPr>
        <w:t>Directions:</w:t>
      </w:r>
    </w:p>
    <w:p w:rsidR="00DC317F" w:rsidRPr="002A12D6" w:rsidRDefault="002A12D6" w:rsidP="002A12D6">
      <w:pPr>
        <w:numPr>
          <w:ilvl w:val="0"/>
          <w:numId w:val="11"/>
        </w:numPr>
        <w:spacing w:after="0"/>
      </w:pPr>
      <w:r w:rsidRPr="002A12D6">
        <w:t>Create a copy of this worksheet into a new worksh</w:t>
      </w:r>
      <w:r>
        <w:t>eet and title it "Activity 3.2</w:t>
      </w:r>
      <w:r w:rsidRPr="002A12D6">
        <w:t xml:space="preserve"> Solution." </w:t>
      </w:r>
    </w:p>
    <w:p w:rsidR="00050C67" w:rsidRPr="002B38EF" w:rsidRDefault="0020752D" w:rsidP="002A12D6">
      <w:pPr>
        <w:numPr>
          <w:ilvl w:val="0"/>
          <w:numId w:val="11"/>
        </w:numPr>
        <w:spacing w:after="0"/>
      </w:pPr>
      <w:r w:rsidRPr="002B38EF">
        <w:t xml:space="preserve">Enter formula in cell E4 to calculate Annual Salary using a relative cell reference to Monthly Salary and a constant for months. </w:t>
      </w:r>
      <w:r w:rsidR="0027731A">
        <w:t xml:space="preserve">Use the </w:t>
      </w:r>
      <w:r w:rsidR="0027731A">
        <w:t>Fill Handle on</w:t>
      </w:r>
      <w:r w:rsidR="0027731A" w:rsidRPr="001F1642">
        <w:t xml:space="preserve"> cell </w:t>
      </w:r>
      <w:r w:rsidRPr="002B38EF">
        <w:t>E4 to</w:t>
      </w:r>
      <w:r w:rsidR="0027731A">
        <w:t xml:space="preserve"> apply to</w:t>
      </w:r>
      <w:r w:rsidRPr="002B38EF">
        <w:t xml:space="preserve"> cells E5:E9. </w:t>
      </w:r>
    </w:p>
    <w:p w:rsidR="00050C67" w:rsidRPr="002B38EF" w:rsidRDefault="0020752D" w:rsidP="002A12D6">
      <w:pPr>
        <w:numPr>
          <w:ilvl w:val="0"/>
          <w:numId w:val="11"/>
        </w:numPr>
        <w:spacing w:after="0"/>
      </w:pPr>
      <w:r w:rsidRPr="002B38EF">
        <w:t xml:space="preserve">Use an IF function in cell F4 to calculate the Tax amount. </w:t>
      </w:r>
      <w:r w:rsidR="002B38EF" w:rsidRPr="002B38EF">
        <w:t>Use the given tax table and refer to the tutorial if needed. There should be 3 IF conditions in this formula.</w:t>
      </w:r>
      <w:r w:rsidRPr="002B38EF">
        <w:t xml:space="preserve"> </w:t>
      </w:r>
      <w:r w:rsidR="0027731A">
        <w:t xml:space="preserve">Use the </w:t>
      </w:r>
      <w:r w:rsidR="0027731A">
        <w:t>Fill Handle on</w:t>
      </w:r>
      <w:r w:rsidR="0027731A" w:rsidRPr="001F1642">
        <w:t xml:space="preserve"> cell </w:t>
      </w:r>
      <w:r w:rsidRPr="002B38EF">
        <w:t xml:space="preserve">F4 to </w:t>
      </w:r>
      <w:r w:rsidR="0027731A">
        <w:t xml:space="preserve">apply to </w:t>
      </w:r>
      <w:r w:rsidRPr="002B38EF">
        <w:t xml:space="preserve">cells F5:F9. </w:t>
      </w:r>
    </w:p>
    <w:p w:rsidR="00050C67" w:rsidRPr="002B38EF" w:rsidRDefault="0020752D" w:rsidP="002A12D6">
      <w:pPr>
        <w:numPr>
          <w:ilvl w:val="0"/>
          <w:numId w:val="11"/>
        </w:numPr>
        <w:spacing w:after="0"/>
      </w:pPr>
      <w:r w:rsidRPr="002B38EF">
        <w:t xml:space="preserve">Enter formula in cell G4 to calculate the Annual Salary after Tax. </w:t>
      </w:r>
      <w:r w:rsidR="0027731A">
        <w:t xml:space="preserve">Use the </w:t>
      </w:r>
      <w:r w:rsidR="0027731A">
        <w:t>Fill Handle on</w:t>
      </w:r>
      <w:r w:rsidR="0027731A" w:rsidRPr="001F1642">
        <w:t xml:space="preserve"> cell </w:t>
      </w:r>
      <w:r w:rsidRPr="002B38EF">
        <w:t xml:space="preserve">G4 to </w:t>
      </w:r>
      <w:r w:rsidR="0027731A">
        <w:t xml:space="preserve">apply to </w:t>
      </w:r>
      <w:r w:rsidRPr="002B38EF">
        <w:t xml:space="preserve">cells G5:G9. </w:t>
      </w:r>
    </w:p>
    <w:p w:rsidR="00050C67" w:rsidRPr="002B38EF" w:rsidRDefault="0020752D" w:rsidP="002A12D6">
      <w:pPr>
        <w:numPr>
          <w:ilvl w:val="0"/>
          <w:numId w:val="11"/>
        </w:numPr>
        <w:spacing w:after="0"/>
      </w:pPr>
      <w:r w:rsidRPr="002B38EF">
        <w:t xml:space="preserve">Format columns D, E, F, and G for Currency with 2 decimal places and set symbol to $. </w:t>
      </w:r>
    </w:p>
    <w:p w:rsidR="00050C67" w:rsidRPr="002B38EF" w:rsidRDefault="0020752D" w:rsidP="002A12D6">
      <w:pPr>
        <w:numPr>
          <w:ilvl w:val="0"/>
          <w:numId w:val="11"/>
        </w:numPr>
        <w:spacing w:after="0"/>
      </w:pPr>
      <w:r w:rsidRPr="002B38EF">
        <w:t xml:space="preserve">Set column widths of columns B and C to 20, columns D and E to 15, column F to 12, and column G to 23. </w:t>
      </w:r>
    </w:p>
    <w:p w:rsidR="00050C67" w:rsidRPr="002B38EF" w:rsidRDefault="0020752D" w:rsidP="002A12D6">
      <w:pPr>
        <w:numPr>
          <w:ilvl w:val="0"/>
          <w:numId w:val="11"/>
        </w:numPr>
        <w:spacing w:after="0"/>
      </w:pPr>
      <w:r w:rsidRPr="002B38EF">
        <w:t xml:space="preserve">Center align headings in row 3. </w:t>
      </w:r>
    </w:p>
    <w:p w:rsidR="00050C67" w:rsidRPr="002B38EF" w:rsidRDefault="0020752D" w:rsidP="002A12D6">
      <w:pPr>
        <w:numPr>
          <w:ilvl w:val="0"/>
          <w:numId w:val="11"/>
        </w:numPr>
        <w:spacing w:after="0"/>
      </w:pPr>
      <w:r w:rsidRPr="002B38EF">
        <w:t xml:space="preserve">Use Thick Box Borders for cells B3:G9, B3, C3, D3, E3, F3, and G3. </w:t>
      </w:r>
    </w:p>
    <w:p w:rsidR="00050C67" w:rsidRPr="002B38EF" w:rsidRDefault="0020752D" w:rsidP="002A12D6">
      <w:pPr>
        <w:numPr>
          <w:ilvl w:val="0"/>
          <w:numId w:val="11"/>
        </w:numPr>
        <w:spacing w:after="0"/>
      </w:pPr>
      <w:r w:rsidRPr="002B38EF">
        <w:t xml:space="preserve">Use Right Border for cells B4:B9, C4:C9, D4:D9, E4:E9, and F4:F9. </w:t>
      </w:r>
    </w:p>
    <w:p w:rsidR="00050C67" w:rsidRPr="002B38EF" w:rsidRDefault="0020752D" w:rsidP="002A12D6">
      <w:pPr>
        <w:numPr>
          <w:ilvl w:val="0"/>
          <w:numId w:val="11"/>
        </w:numPr>
        <w:spacing w:after="0"/>
      </w:pPr>
      <w:r w:rsidRPr="002B38EF">
        <w:t xml:space="preserve">Fill color for cell areas B3:G3 to Light Orange.  </w:t>
      </w:r>
    </w:p>
    <w:p w:rsidR="00050C67" w:rsidRPr="002B38EF" w:rsidRDefault="0020752D" w:rsidP="002A12D6">
      <w:pPr>
        <w:numPr>
          <w:ilvl w:val="0"/>
          <w:numId w:val="11"/>
        </w:numPr>
        <w:spacing w:after="0"/>
      </w:pPr>
      <w:r w:rsidRPr="002B38EF">
        <w:t xml:space="preserve">Change cells B3:G3 to Bold Font, font size 12, and then Wrap Text. </w:t>
      </w:r>
    </w:p>
    <w:p w:rsidR="00050C67" w:rsidRPr="002B38EF" w:rsidRDefault="0020752D" w:rsidP="002A12D6">
      <w:pPr>
        <w:numPr>
          <w:ilvl w:val="0"/>
          <w:numId w:val="11"/>
        </w:numPr>
        <w:spacing w:after="0"/>
      </w:pPr>
      <w:r w:rsidRPr="002B38EF">
        <w:t xml:space="preserve">Save file. </w:t>
      </w:r>
    </w:p>
    <w:p w:rsidR="00050C67" w:rsidRPr="002B38EF" w:rsidRDefault="0020752D" w:rsidP="002A12D6">
      <w:pPr>
        <w:numPr>
          <w:ilvl w:val="0"/>
          <w:numId w:val="11"/>
        </w:numPr>
        <w:spacing w:after="0"/>
      </w:pPr>
      <w:r w:rsidRPr="002B38EF">
        <w:t>Click on the tab with the worksheet titled Activity 3.3 to continue.</w:t>
      </w:r>
    </w:p>
    <w:p w:rsidR="00AE1012" w:rsidRDefault="00AE1012" w:rsidP="00AE1012">
      <w:pPr>
        <w:spacing w:after="0"/>
      </w:pPr>
    </w:p>
    <w:p w:rsidR="00AE1012" w:rsidRPr="00812E13" w:rsidRDefault="00AE1012" w:rsidP="00AE1012">
      <w:pPr>
        <w:spacing w:after="0"/>
        <w:rPr>
          <w:sz w:val="24"/>
          <w:szCs w:val="24"/>
        </w:rPr>
      </w:pPr>
      <w:r w:rsidRPr="00812E13">
        <w:rPr>
          <w:b/>
          <w:bCs/>
          <w:sz w:val="24"/>
          <w:szCs w:val="24"/>
        </w:rPr>
        <w:t>Activity 3.3:</w:t>
      </w:r>
      <w:r w:rsidR="00812E13" w:rsidRPr="00812E13">
        <w:rPr>
          <w:b/>
          <w:bCs/>
          <w:sz w:val="24"/>
          <w:szCs w:val="24"/>
        </w:rPr>
        <w:t xml:space="preserve"> Progressive Tax System using Nested IF Function</w:t>
      </w:r>
    </w:p>
    <w:p w:rsidR="004D1DA1" w:rsidRPr="004D1DA1" w:rsidRDefault="004D1DA1" w:rsidP="004D1DA1">
      <w:pPr>
        <w:spacing w:after="0"/>
      </w:pPr>
      <w:r w:rsidRPr="004D1DA1">
        <w:t>The table given in Activity 3.2 consisted of employees who earned below $89,350. The table given in this activity consists of all the employees and an extended tax table. Use the table below to determine each employee's annual salary, the amount each employee is taxed, and their annual salary after tax.</w:t>
      </w:r>
    </w:p>
    <w:p w:rsidR="00812E13" w:rsidRDefault="00812E13" w:rsidP="00AE1012">
      <w:pPr>
        <w:spacing w:after="0"/>
      </w:pPr>
    </w:p>
    <w:p w:rsidR="004D1DA1" w:rsidRDefault="004D1DA1" w:rsidP="00AE1012">
      <w:pPr>
        <w:spacing w:after="0"/>
      </w:pPr>
    </w:p>
    <w:p w:rsidR="004D1DA1" w:rsidRDefault="004D1DA1" w:rsidP="00AE1012">
      <w:pPr>
        <w:spacing w:after="0"/>
      </w:pPr>
    </w:p>
    <w:p w:rsidR="00CE1E4C" w:rsidRDefault="00CE1E4C" w:rsidP="00AE1012">
      <w:pPr>
        <w:spacing w:after="0"/>
      </w:pPr>
    </w:p>
    <w:tbl>
      <w:tblPr>
        <w:tblStyle w:val="TableGrid"/>
        <w:tblW w:w="0" w:type="auto"/>
        <w:tblLook w:val="04A0" w:firstRow="1" w:lastRow="0" w:firstColumn="1" w:lastColumn="0" w:noHBand="0" w:noVBand="1"/>
      </w:tblPr>
      <w:tblGrid>
        <w:gridCol w:w="1915"/>
        <w:gridCol w:w="1915"/>
        <w:gridCol w:w="1915"/>
        <w:gridCol w:w="1915"/>
        <w:gridCol w:w="1916"/>
      </w:tblGrid>
      <w:tr w:rsidR="00AE1012" w:rsidTr="00AE1012">
        <w:tc>
          <w:tcPr>
            <w:tcW w:w="9576" w:type="dxa"/>
            <w:gridSpan w:val="5"/>
          </w:tcPr>
          <w:p w:rsidR="00AE1012" w:rsidRPr="009E18EB" w:rsidRDefault="00AE1012" w:rsidP="00AE1012">
            <w:pPr>
              <w:jc w:val="center"/>
              <w:rPr>
                <w:b/>
              </w:rPr>
            </w:pPr>
            <w:r>
              <w:rPr>
                <w:b/>
              </w:rPr>
              <w:t>Yearly Tax Table 2013-2014</w:t>
            </w:r>
          </w:p>
        </w:tc>
      </w:tr>
      <w:tr w:rsidR="00AE1012" w:rsidTr="00AE1012">
        <w:tc>
          <w:tcPr>
            <w:tcW w:w="3830" w:type="dxa"/>
            <w:gridSpan w:val="2"/>
          </w:tcPr>
          <w:p w:rsidR="00AE1012" w:rsidRPr="009E18EB" w:rsidRDefault="00AE1012" w:rsidP="00AE1012">
            <w:pPr>
              <w:rPr>
                <w:b/>
              </w:rPr>
            </w:pPr>
            <w:r w:rsidRPr="009E18EB">
              <w:rPr>
                <w:b/>
              </w:rPr>
              <w:t>Taxable income:</w:t>
            </w:r>
          </w:p>
        </w:tc>
        <w:tc>
          <w:tcPr>
            <w:tcW w:w="5746" w:type="dxa"/>
            <w:gridSpan w:val="3"/>
          </w:tcPr>
          <w:p w:rsidR="00AE1012" w:rsidRPr="009E18EB" w:rsidRDefault="00AE1012" w:rsidP="00AE1012">
            <w:pPr>
              <w:rPr>
                <w:b/>
              </w:rPr>
            </w:pPr>
            <w:r w:rsidRPr="009E18EB">
              <w:rPr>
                <w:b/>
              </w:rPr>
              <w:t>Tax:</w:t>
            </w:r>
          </w:p>
        </w:tc>
      </w:tr>
      <w:tr w:rsidR="00AE1012" w:rsidTr="00AE1012">
        <w:tc>
          <w:tcPr>
            <w:tcW w:w="1915" w:type="dxa"/>
          </w:tcPr>
          <w:p w:rsidR="00AE1012" w:rsidRPr="009E18EB" w:rsidRDefault="00812E13" w:rsidP="00AE1012">
            <w:pPr>
              <w:jc w:val="center"/>
              <w:rPr>
                <w:b/>
              </w:rPr>
            </w:pPr>
            <w:r>
              <w:rPr>
                <w:b/>
              </w:rPr>
              <w:t>From</w:t>
            </w:r>
          </w:p>
        </w:tc>
        <w:tc>
          <w:tcPr>
            <w:tcW w:w="1915" w:type="dxa"/>
          </w:tcPr>
          <w:p w:rsidR="00AE1012" w:rsidRPr="009E18EB" w:rsidRDefault="00812E13" w:rsidP="00AE1012">
            <w:pPr>
              <w:jc w:val="center"/>
              <w:rPr>
                <w:b/>
              </w:rPr>
            </w:pPr>
            <w:r>
              <w:rPr>
                <w:b/>
              </w:rPr>
              <w:t>To</w:t>
            </w:r>
          </w:p>
        </w:tc>
        <w:tc>
          <w:tcPr>
            <w:tcW w:w="1915" w:type="dxa"/>
          </w:tcPr>
          <w:p w:rsidR="00AE1012" w:rsidRPr="009E18EB" w:rsidRDefault="00AE1012" w:rsidP="00AE1012">
            <w:pPr>
              <w:jc w:val="center"/>
              <w:rPr>
                <w:b/>
              </w:rPr>
            </w:pPr>
            <w:r w:rsidRPr="009E18EB">
              <w:rPr>
                <w:b/>
              </w:rPr>
              <w:t>Tax</w:t>
            </w:r>
          </w:p>
        </w:tc>
        <w:tc>
          <w:tcPr>
            <w:tcW w:w="1915" w:type="dxa"/>
          </w:tcPr>
          <w:p w:rsidR="00AE1012" w:rsidRPr="009E18EB" w:rsidRDefault="00AE1012" w:rsidP="00AE1012">
            <w:pPr>
              <w:jc w:val="center"/>
              <w:rPr>
                <w:b/>
              </w:rPr>
            </w:pPr>
            <w:r w:rsidRPr="009E18EB">
              <w:rPr>
                <w:b/>
              </w:rPr>
              <w:t>+ %</w:t>
            </w:r>
          </w:p>
        </w:tc>
        <w:tc>
          <w:tcPr>
            <w:tcW w:w="1916" w:type="dxa"/>
          </w:tcPr>
          <w:p w:rsidR="00AE1012" w:rsidRPr="009E18EB" w:rsidRDefault="00AE1012" w:rsidP="00AE1012">
            <w:pPr>
              <w:jc w:val="center"/>
              <w:rPr>
                <w:b/>
              </w:rPr>
            </w:pPr>
            <w:r w:rsidRPr="009E18EB">
              <w:rPr>
                <w:b/>
              </w:rPr>
              <w:t>On amount over</w:t>
            </w:r>
          </w:p>
        </w:tc>
      </w:tr>
      <w:tr w:rsidR="00AE1012" w:rsidTr="00AE1012">
        <w:tc>
          <w:tcPr>
            <w:tcW w:w="1915" w:type="dxa"/>
          </w:tcPr>
          <w:p w:rsidR="00AE1012" w:rsidRDefault="00AE1012" w:rsidP="00AE1012">
            <w:pPr>
              <w:jc w:val="right"/>
            </w:pPr>
            <w:r>
              <w:t>$0</w:t>
            </w:r>
          </w:p>
        </w:tc>
        <w:tc>
          <w:tcPr>
            <w:tcW w:w="1915" w:type="dxa"/>
          </w:tcPr>
          <w:p w:rsidR="00AE1012" w:rsidRDefault="00AE1012" w:rsidP="00AE1012">
            <w:pPr>
              <w:jc w:val="right"/>
            </w:pPr>
            <w:r>
              <w:t>$9,075</w:t>
            </w:r>
          </w:p>
        </w:tc>
        <w:tc>
          <w:tcPr>
            <w:tcW w:w="1915" w:type="dxa"/>
          </w:tcPr>
          <w:p w:rsidR="00AE1012" w:rsidRDefault="00AE1012" w:rsidP="00AE1012">
            <w:pPr>
              <w:jc w:val="right"/>
            </w:pPr>
            <w:r>
              <w:t>$0</w:t>
            </w:r>
          </w:p>
        </w:tc>
        <w:tc>
          <w:tcPr>
            <w:tcW w:w="1915" w:type="dxa"/>
          </w:tcPr>
          <w:p w:rsidR="00AE1012" w:rsidRDefault="00AE1012" w:rsidP="00AE1012">
            <w:pPr>
              <w:jc w:val="right"/>
            </w:pPr>
            <w:r>
              <w:t>10</w:t>
            </w:r>
          </w:p>
        </w:tc>
        <w:tc>
          <w:tcPr>
            <w:tcW w:w="1916" w:type="dxa"/>
          </w:tcPr>
          <w:p w:rsidR="00AE1012" w:rsidRDefault="00AE1012" w:rsidP="00AE1012">
            <w:pPr>
              <w:jc w:val="right"/>
            </w:pPr>
            <w:r>
              <w:t>$0</w:t>
            </w:r>
          </w:p>
        </w:tc>
      </w:tr>
      <w:tr w:rsidR="00AE1012" w:rsidTr="00AE1012">
        <w:tc>
          <w:tcPr>
            <w:tcW w:w="1915" w:type="dxa"/>
          </w:tcPr>
          <w:p w:rsidR="00AE1012" w:rsidRDefault="00812E13" w:rsidP="00AE1012">
            <w:pPr>
              <w:jc w:val="right"/>
            </w:pPr>
            <w:r>
              <w:t>$9,076</w:t>
            </w:r>
          </w:p>
        </w:tc>
        <w:tc>
          <w:tcPr>
            <w:tcW w:w="1915" w:type="dxa"/>
          </w:tcPr>
          <w:p w:rsidR="00AE1012" w:rsidRDefault="00AE1012" w:rsidP="00AE1012">
            <w:pPr>
              <w:jc w:val="right"/>
            </w:pPr>
            <w:r w:rsidRPr="00AE1012">
              <w:t>$36,900</w:t>
            </w:r>
          </w:p>
        </w:tc>
        <w:tc>
          <w:tcPr>
            <w:tcW w:w="1915" w:type="dxa"/>
          </w:tcPr>
          <w:p w:rsidR="00AE1012" w:rsidRDefault="00AE1012" w:rsidP="00AE1012">
            <w:pPr>
              <w:jc w:val="right"/>
            </w:pPr>
            <w:r>
              <w:t>$907.50</w:t>
            </w:r>
          </w:p>
        </w:tc>
        <w:tc>
          <w:tcPr>
            <w:tcW w:w="1915" w:type="dxa"/>
          </w:tcPr>
          <w:p w:rsidR="00AE1012" w:rsidRDefault="00AE1012" w:rsidP="00AE1012">
            <w:pPr>
              <w:jc w:val="right"/>
            </w:pPr>
            <w:r>
              <w:t>15</w:t>
            </w:r>
          </w:p>
        </w:tc>
        <w:tc>
          <w:tcPr>
            <w:tcW w:w="1916" w:type="dxa"/>
          </w:tcPr>
          <w:p w:rsidR="00AE1012" w:rsidRDefault="00AE1012" w:rsidP="00AE1012">
            <w:pPr>
              <w:jc w:val="right"/>
            </w:pPr>
            <w:r>
              <w:t>$9,075</w:t>
            </w:r>
          </w:p>
        </w:tc>
      </w:tr>
      <w:tr w:rsidR="00AE1012" w:rsidTr="00AE1012">
        <w:tc>
          <w:tcPr>
            <w:tcW w:w="1915" w:type="dxa"/>
          </w:tcPr>
          <w:p w:rsidR="00AE1012" w:rsidRDefault="00812E13" w:rsidP="00AE1012">
            <w:pPr>
              <w:jc w:val="right"/>
            </w:pPr>
            <w:r>
              <w:t>$36,901</w:t>
            </w:r>
          </w:p>
        </w:tc>
        <w:tc>
          <w:tcPr>
            <w:tcW w:w="1915" w:type="dxa"/>
          </w:tcPr>
          <w:p w:rsidR="00AE1012" w:rsidRDefault="00AE1012" w:rsidP="00AE1012">
            <w:pPr>
              <w:jc w:val="right"/>
            </w:pPr>
            <w:r>
              <w:t>$89,350</w:t>
            </w:r>
          </w:p>
        </w:tc>
        <w:tc>
          <w:tcPr>
            <w:tcW w:w="1915" w:type="dxa"/>
          </w:tcPr>
          <w:p w:rsidR="00AE1012" w:rsidRDefault="00AE1012" w:rsidP="00AE1012">
            <w:pPr>
              <w:jc w:val="right"/>
            </w:pPr>
            <w:r>
              <w:t>$5,081.25</w:t>
            </w:r>
          </w:p>
        </w:tc>
        <w:tc>
          <w:tcPr>
            <w:tcW w:w="1915" w:type="dxa"/>
          </w:tcPr>
          <w:p w:rsidR="00AE1012" w:rsidRDefault="00AE1012" w:rsidP="00AE1012">
            <w:pPr>
              <w:jc w:val="right"/>
            </w:pPr>
            <w:r>
              <w:t>25</w:t>
            </w:r>
          </w:p>
        </w:tc>
        <w:tc>
          <w:tcPr>
            <w:tcW w:w="1916" w:type="dxa"/>
          </w:tcPr>
          <w:p w:rsidR="00AE1012" w:rsidRDefault="00AE1012" w:rsidP="00AE1012">
            <w:pPr>
              <w:jc w:val="right"/>
            </w:pPr>
            <w:r>
              <w:t>$35,900</w:t>
            </w:r>
          </w:p>
        </w:tc>
      </w:tr>
      <w:tr w:rsidR="00AE1012" w:rsidTr="00AE1012">
        <w:tc>
          <w:tcPr>
            <w:tcW w:w="1915" w:type="dxa"/>
          </w:tcPr>
          <w:p w:rsidR="00AE1012" w:rsidRPr="00AE1012" w:rsidRDefault="00812E13" w:rsidP="00AE1012">
            <w:pPr>
              <w:jc w:val="right"/>
            </w:pPr>
            <w:r>
              <w:t>$89,351</w:t>
            </w:r>
          </w:p>
        </w:tc>
        <w:tc>
          <w:tcPr>
            <w:tcW w:w="1915" w:type="dxa"/>
          </w:tcPr>
          <w:p w:rsidR="00AE1012" w:rsidRDefault="00AE1012" w:rsidP="00AE1012">
            <w:pPr>
              <w:jc w:val="right"/>
            </w:pPr>
            <w:r>
              <w:t>$186,350</w:t>
            </w:r>
          </w:p>
        </w:tc>
        <w:tc>
          <w:tcPr>
            <w:tcW w:w="1915" w:type="dxa"/>
          </w:tcPr>
          <w:p w:rsidR="00AE1012" w:rsidRDefault="00AE1012" w:rsidP="00AE1012">
            <w:pPr>
              <w:jc w:val="right"/>
            </w:pPr>
            <w:r>
              <w:t>$18,193.75</w:t>
            </w:r>
          </w:p>
        </w:tc>
        <w:tc>
          <w:tcPr>
            <w:tcW w:w="1915" w:type="dxa"/>
          </w:tcPr>
          <w:p w:rsidR="00AE1012" w:rsidRDefault="00AE1012" w:rsidP="00AE1012">
            <w:pPr>
              <w:jc w:val="right"/>
            </w:pPr>
            <w:r>
              <w:t>28</w:t>
            </w:r>
          </w:p>
        </w:tc>
        <w:tc>
          <w:tcPr>
            <w:tcW w:w="1916" w:type="dxa"/>
          </w:tcPr>
          <w:p w:rsidR="00AE1012" w:rsidRDefault="00AE1012" w:rsidP="00AE1012">
            <w:pPr>
              <w:jc w:val="right"/>
            </w:pPr>
            <w:r>
              <w:t>$89,350</w:t>
            </w:r>
          </w:p>
        </w:tc>
      </w:tr>
      <w:tr w:rsidR="00AE1012" w:rsidTr="00AE1012">
        <w:tc>
          <w:tcPr>
            <w:tcW w:w="1915" w:type="dxa"/>
          </w:tcPr>
          <w:p w:rsidR="00AE1012" w:rsidRDefault="00812E13" w:rsidP="00AE1012">
            <w:pPr>
              <w:jc w:val="right"/>
            </w:pPr>
            <w:r>
              <w:t>$186,351</w:t>
            </w:r>
          </w:p>
        </w:tc>
        <w:tc>
          <w:tcPr>
            <w:tcW w:w="1915" w:type="dxa"/>
          </w:tcPr>
          <w:p w:rsidR="00AE1012" w:rsidRDefault="00D34E36" w:rsidP="00AE1012">
            <w:pPr>
              <w:jc w:val="right"/>
            </w:pPr>
            <w:r>
              <w:t>$405,100</w:t>
            </w:r>
          </w:p>
        </w:tc>
        <w:tc>
          <w:tcPr>
            <w:tcW w:w="1915" w:type="dxa"/>
          </w:tcPr>
          <w:p w:rsidR="00AE1012" w:rsidRDefault="00D34E36" w:rsidP="00AE1012">
            <w:pPr>
              <w:jc w:val="right"/>
            </w:pPr>
            <w:r>
              <w:t>$45,353.75</w:t>
            </w:r>
          </w:p>
        </w:tc>
        <w:tc>
          <w:tcPr>
            <w:tcW w:w="1915" w:type="dxa"/>
          </w:tcPr>
          <w:p w:rsidR="00AE1012" w:rsidRDefault="00D34E36" w:rsidP="00AE1012">
            <w:pPr>
              <w:jc w:val="right"/>
            </w:pPr>
            <w:r>
              <w:t>33</w:t>
            </w:r>
          </w:p>
        </w:tc>
        <w:tc>
          <w:tcPr>
            <w:tcW w:w="1916" w:type="dxa"/>
          </w:tcPr>
          <w:p w:rsidR="00AE1012" w:rsidRDefault="00D34E36" w:rsidP="00AE1012">
            <w:pPr>
              <w:jc w:val="right"/>
            </w:pPr>
            <w:r>
              <w:t>$186,350</w:t>
            </w:r>
          </w:p>
        </w:tc>
      </w:tr>
      <w:tr w:rsidR="00D34E36" w:rsidTr="00AE1012">
        <w:tc>
          <w:tcPr>
            <w:tcW w:w="1915" w:type="dxa"/>
          </w:tcPr>
          <w:p w:rsidR="00D34E36" w:rsidRDefault="00812E13" w:rsidP="00AE1012">
            <w:pPr>
              <w:jc w:val="right"/>
            </w:pPr>
            <w:r>
              <w:t>$405,101</w:t>
            </w:r>
          </w:p>
        </w:tc>
        <w:tc>
          <w:tcPr>
            <w:tcW w:w="1915" w:type="dxa"/>
          </w:tcPr>
          <w:p w:rsidR="00D34E36" w:rsidRDefault="00D34E36" w:rsidP="00AE1012">
            <w:pPr>
              <w:jc w:val="right"/>
            </w:pPr>
            <w:r>
              <w:t>$406,750</w:t>
            </w:r>
          </w:p>
        </w:tc>
        <w:tc>
          <w:tcPr>
            <w:tcW w:w="1915" w:type="dxa"/>
          </w:tcPr>
          <w:p w:rsidR="00D34E36" w:rsidRDefault="00D34E36" w:rsidP="00AE1012">
            <w:pPr>
              <w:jc w:val="right"/>
            </w:pPr>
            <w:r>
              <w:t>$117.541.25</w:t>
            </w:r>
          </w:p>
        </w:tc>
        <w:tc>
          <w:tcPr>
            <w:tcW w:w="1915" w:type="dxa"/>
          </w:tcPr>
          <w:p w:rsidR="00D34E36" w:rsidRDefault="00D34E36" w:rsidP="00AE1012">
            <w:pPr>
              <w:jc w:val="right"/>
            </w:pPr>
            <w:r>
              <w:t>35</w:t>
            </w:r>
          </w:p>
        </w:tc>
        <w:tc>
          <w:tcPr>
            <w:tcW w:w="1916" w:type="dxa"/>
          </w:tcPr>
          <w:p w:rsidR="00D34E36" w:rsidRDefault="00D34E36" w:rsidP="00AE1012">
            <w:pPr>
              <w:jc w:val="right"/>
            </w:pPr>
            <w:r>
              <w:t>$405,100</w:t>
            </w:r>
          </w:p>
        </w:tc>
      </w:tr>
      <w:tr w:rsidR="00D34E36" w:rsidTr="00AE1012">
        <w:tc>
          <w:tcPr>
            <w:tcW w:w="1915" w:type="dxa"/>
          </w:tcPr>
          <w:p w:rsidR="00D34E36" w:rsidRDefault="00812E13" w:rsidP="00AE1012">
            <w:pPr>
              <w:jc w:val="right"/>
            </w:pPr>
            <w:r>
              <w:t>$406,751</w:t>
            </w:r>
          </w:p>
        </w:tc>
        <w:tc>
          <w:tcPr>
            <w:tcW w:w="1915" w:type="dxa"/>
          </w:tcPr>
          <w:p w:rsidR="00D34E36" w:rsidRDefault="00D34E36" w:rsidP="00AE1012">
            <w:pPr>
              <w:jc w:val="right"/>
            </w:pPr>
            <w:r>
              <w:t>or more</w:t>
            </w:r>
          </w:p>
        </w:tc>
        <w:tc>
          <w:tcPr>
            <w:tcW w:w="1915" w:type="dxa"/>
          </w:tcPr>
          <w:p w:rsidR="00D34E36" w:rsidRDefault="00D34E36" w:rsidP="00AE1012">
            <w:pPr>
              <w:jc w:val="right"/>
            </w:pPr>
            <w:r>
              <w:t>$118,118.74</w:t>
            </w:r>
          </w:p>
        </w:tc>
        <w:tc>
          <w:tcPr>
            <w:tcW w:w="1915" w:type="dxa"/>
          </w:tcPr>
          <w:p w:rsidR="00D34E36" w:rsidRDefault="00D34E36" w:rsidP="00AE1012">
            <w:pPr>
              <w:jc w:val="right"/>
            </w:pPr>
            <w:r>
              <w:t>39.6</w:t>
            </w:r>
          </w:p>
        </w:tc>
        <w:tc>
          <w:tcPr>
            <w:tcW w:w="1916" w:type="dxa"/>
          </w:tcPr>
          <w:p w:rsidR="00D34E36" w:rsidRDefault="00D34E36" w:rsidP="00AE1012">
            <w:pPr>
              <w:jc w:val="right"/>
            </w:pPr>
            <w:r>
              <w:t>$406,750</w:t>
            </w:r>
          </w:p>
        </w:tc>
      </w:tr>
    </w:tbl>
    <w:p w:rsidR="00AE1012" w:rsidRPr="00AE1012" w:rsidRDefault="00AE1012" w:rsidP="00AE1012">
      <w:pPr>
        <w:spacing w:after="0"/>
      </w:pPr>
    </w:p>
    <w:p w:rsidR="004D1DA1" w:rsidRPr="004D1DA1" w:rsidRDefault="004D1DA1" w:rsidP="004D1DA1">
      <w:pPr>
        <w:spacing w:after="0"/>
        <w:rPr>
          <w:b/>
          <w:bCs/>
        </w:rPr>
      </w:pPr>
      <w:r w:rsidRPr="004D1DA1">
        <w:rPr>
          <w:b/>
          <w:bCs/>
        </w:rPr>
        <w:t>Directions:</w:t>
      </w:r>
    </w:p>
    <w:p w:rsidR="00DC317F" w:rsidRPr="002A12D6" w:rsidRDefault="002A12D6" w:rsidP="002A12D6">
      <w:pPr>
        <w:numPr>
          <w:ilvl w:val="0"/>
          <w:numId w:val="12"/>
        </w:numPr>
        <w:spacing w:after="0"/>
        <w:rPr>
          <w:bCs/>
        </w:rPr>
      </w:pPr>
      <w:r w:rsidRPr="002A12D6">
        <w:rPr>
          <w:bCs/>
        </w:rPr>
        <w:t>Create a copy of this worksheet into a new wo</w:t>
      </w:r>
      <w:r>
        <w:rPr>
          <w:bCs/>
        </w:rPr>
        <w:t>rksheet and title it "Activity 3.3</w:t>
      </w:r>
      <w:r w:rsidRPr="002A12D6">
        <w:rPr>
          <w:bCs/>
        </w:rPr>
        <w:t xml:space="preserve"> Solution." </w:t>
      </w:r>
    </w:p>
    <w:p w:rsidR="00050C67" w:rsidRPr="004D1DA1" w:rsidRDefault="0020752D" w:rsidP="002A12D6">
      <w:pPr>
        <w:numPr>
          <w:ilvl w:val="0"/>
          <w:numId w:val="12"/>
        </w:numPr>
        <w:spacing w:after="0"/>
        <w:rPr>
          <w:bCs/>
        </w:rPr>
      </w:pPr>
      <w:r w:rsidRPr="004D1DA1">
        <w:rPr>
          <w:bCs/>
        </w:rPr>
        <w:t xml:space="preserve">Enter formula in cell E4 to calculate Annual Salary using a relative cell reference to the Annual Salary and a constant for months. </w:t>
      </w:r>
      <w:r w:rsidR="0027731A">
        <w:t xml:space="preserve">Use the </w:t>
      </w:r>
      <w:r w:rsidR="0027731A">
        <w:t>Fill Handle on</w:t>
      </w:r>
      <w:r w:rsidR="0027731A" w:rsidRPr="001F1642">
        <w:t xml:space="preserve"> cell </w:t>
      </w:r>
      <w:r w:rsidRPr="004D1DA1">
        <w:rPr>
          <w:bCs/>
        </w:rPr>
        <w:t>E4 to</w:t>
      </w:r>
      <w:r w:rsidR="0027731A">
        <w:rPr>
          <w:bCs/>
        </w:rPr>
        <w:t xml:space="preserve"> apply to</w:t>
      </w:r>
      <w:r w:rsidRPr="004D1DA1">
        <w:rPr>
          <w:bCs/>
        </w:rPr>
        <w:t xml:space="preserve"> cells E5:E16. </w:t>
      </w:r>
    </w:p>
    <w:p w:rsidR="00050C67" w:rsidRPr="004D1DA1" w:rsidRDefault="0020752D" w:rsidP="002A12D6">
      <w:pPr>
        <w:numPr>
          <w:ilvl w:val="0"/>
          <w:numId w:val="12"/>
        </w:numPr>
        <w:spacing w:after="0"/>
        <w:rPr>
          <w:bCs/>
        </w:rPr>
      </w:pPr>
      <w:r w:rsidRPr="004D1DA1">
        <w:rPr>
          <w:bCs/>
        </w:rPr>
        <w:t>Use an IF function in cell F4 to calculate the Tax amount.</w:t>
      </w:r>
    </w:p>
    <w:p w:rsidR="00050C67" w:rsidRPr="004D1DA1" w:rsidRDefault="0020752D" w:rsidP="002A12D6">
      <w:pPr>
        <w:numPr>
          <w:ilvl w:val="0"/>
          <w:numId w:val="12"/>
        </w:numPr>
        <w:spacing w:after="0"/>
        <w:rPr>
          <w:bCs/>
        </w:rPr>
      </w:pPr>
      <w:r w:rsidRPr="004D1DA1">
        <w:rPr>
          <w:bCs/>
        </w:rPr>
        <w:t xml:space="preserve">Calculate the amount of tax by using an IF function in cell F4.Use the given tax table and refer to the tutorial if needed. There should be 7 IF conditions in this formula. </w:t>
      </w:r>
      <w:r w:rsidR="0027731A">
        <w:t xml:space="preserve">Use the Fill Handle </w:t>
      </w:r>
      <w:r w:rsidR="0027731A">
        <w:t>on</w:t>
      </w:r>
      <w:r w:rsidR="0027731A" w:rsidRPr="001F1642">
        <w:t xml:space="preserve"> cell </w:t>
      </w:r>
      <w:r w:rsidRPr="004D1DA1">
        <w:rPr>
          <w:bCs/>
        </w:rPr>
        <w:t>F4 to</w:t>
      </w:r>
      <w:r w:rsidR="0027731A">
        <w:rPr>
          <w:bCs/>
        </w:rPr>
        <w:t xml:space="preserve"> apply to</w:t>
      </w:r>
      <w:r w:rsidRPr="004D1DA1">
        <w:rPr>
          <w:bCs/>
        </w:rPr>
        <w:t xml:space="preserve"> cells F5:F16. </w:t>
      </w:r>
    </w:p>
    <w:p w:rsidR="00050C67" w:rsidRPr="004D1DA1" w:rsidRDefault="0020752D" w:rsidP="002A12D6">
      <w:pPr>
        <w:numPr>
          <w:ilvl w:val="0"/>
          <w:numId w:val="12"/>
        </w:numPr>
        <w:spacing w:after="0"/>
        <w:rPr>
          <w:bCs/>
        </w:rPr>
      </w:pPr>
      <w:r w:rsidRPr="004D1DA1">
        <w:rPr>
          <w:bCs/>
        </w:rPr>
        <w:t xml:space="preserve">Enter formula in cell G4 to calculate Annual Salary after Tax. </w:t>
      </w:r>
      <w:r w:rsidR="0027731A">
        <w:t xml:space="preserve">Use the Fill Handle </w:t>
      </w:r>
      <w:r w:rsidR="0027731A">
        <w:t>on</w:t>
      </w:r>
      <w:r w:rsidR="0027731A" w:rsidRPr="001F1642">
        <w:t xml:space="preserve"> cell</w:t>
      </w:r>
      <w:r w:rsidRPr="004D1DA1">
        <w:rPr>
          <w:bCs/>
        </w:rPr>
        <w:t xml:space="preserve"> G4 to cells G5:G16. </w:t>
      </w:r>
    </w:p>
    <w:p w:rsidR="00050C67" w:rsidRPr="004D1DA1" w:rsidRDefault="0020752D" w:rsidP="002A12D6">
      <w:pPr>
        <w:numPr>
          <w:ilvl w:val="0"/>
          <w:numId w:val="12"/>
        </w:numPr>
        <w:spacing w:after="0"/>
        <w:rPr>
          <w:bCs/>
        </w:rPr>
      </w:pPr>
      <w:r w:rsidRPr="004D1DA1">
        <w:rPr>
          <w:bCs/>
        </w:rPr>
        <w:t xml:space="preserve">Format columns D, E, F, and G for Currency with 2 decimal places and set symbol to $.  </w:t>
      </w:r>
    </w:p>
    <w:p w:rsidR="00050C67" w:rsidRPr="004D1DA1" w:rsidRDefault="0020752D" w:rsidP="002A12D6">
      <w:pPr>
        <w:numPr>
          <w:ilvl w:val="0"/>
          <w:numId w:val="12"/>
        </w:numPr>
        <w:spacing w:after="0"/>
        <w:rPr>
          <w:bCs/>
        </w:rPr>
      </w:pPr>
      <w:r w:rsidRPr="004D1DA1">
        <w:rPr>
          <w:bCs/>
        </w:rPr>
        <w:t xml:space="preserve">Set column widths of columns B and C to 20, columns D and E to 15, column F to 12, and column G to 23. </w:t>
      </w:r>
    </w:p>
    <w:p w:rsidR="00050C67" w:rsidRPr="004D1DA1" w:rsidRDefault="0020752D" w:rsidP="002A12D6">
      <w:pPr>
        <w:numPr>
          <w:ilvl w:val="0"/>
          <w:numId w:val="12"/>
        </w:numPr>
        <w:spacing w:after="0"/>
        <w:rPr>
          <w:bCs/>
        </w:rPr>
      </w:pPr>
      <w:r w:rsidRPr="004D1DA1">
        <w:rPr>
          <w:bCs/>
        </w:rPr>
        <w:t xml:space="preserve">Center align headings in row 3. </w:t>
      </w:r>
    </w:p>
    <w:p w:rsidR="00050C67" w:rsidRPr="004D1DA1" w:rsidRDefault="0020752D" w:rsidP="002A12D6">
      <w:pPr>
        <w:numPr>
          <w:ilvl w:val="0"/>
          <w:numId w:val="12"/>
        </w:numPr>
        <w:spacing w:after="0"/>
        <w:rPr>
          <w:bCs/>
        </w:rPr>
      </w:pPr>
      <w:r w:rsidRPr="004D1DA1">
        <w:rPr>
          <w:bCs/>
        </w:rPr>
        <w:t xml:space="preserve">Use Thick Box Borders for cells B3:G16, B3, C3, D3, E3, F3, and G3. </w:t>
      </w:r>
    </w:p>
    <w:p w:rsidR="00050C67" w:rsidRPr="004D1DA1" w:rsidRDefault="0020752D" w:rsidP="002A12D6">
      <w:pPr>
        <w:numPr>
          <w:ilvl w:val="0"/>
          <w:numId w:val="12"/>
        </w:numPr>
        <w:spacing w:after="0"/>
        <w:rPr>
          <w:bCs/>
        </w:rPr>
      </w:pPr>
      <w:r w:rsidRPr="004D1DA1">
        <w:rPr>
          <w:bCs/>
        </w:rPr>
        <w:t xml:space="preserve">Use Right Border for cells B4:B16, C4:C16, D4:D16, E4:E16, and F4:F16. </w:t>
      </w:r>
    </w:p>
    <w:p w:rsidR="00050C67" w:rsidRPr="004D1DA1" w:rsidRDefault="0020752D" w:rsidP="002A12D6">
      <w:pPr>
        <w:numPr>
          <w:ilvl w:val="0"/>
          <w:numId w:val="12"/>
        </w:numPr>
        <w:spacing w:after="0"/>
        <w:rPr>
          <w:bCs/>
        </w:rPr>
      </w:pPr>
      <w:r w:rsidRPr="004D1DA1">
        <w:rPr>
          <w:bCs/>
        </w:rPr>
        <w:t>Fill color for cell areas B3:G3 to Light Orange.</w:t>
      </w:r>
    </w:p>
    <w:p w:rsidR="00050C67" w:rsidRPr="004D1DA1" w:rsidRDefault="0020752D" w:rsidP="002A12D6">
      <w:pPr>
        <w:numPr>
          <w:ilvl w:val="0"/>
          <w:numId w:val="12"/>
        </w:numPr>
        <w:spacing w:after="0"/>
        <w:rPr>
          <w:bCs/>
        </w:rPr>
      </w:pPr>
      <w:r w:rsidRPr="004D1DA1">
        <w:rPr>
          <w:bCs/>
        </w:rPr>
        <w:t xml:space="preserve">Change cells B3:G3 to Bold Font, font size 12, and Wrap Text. </w:t>
      </w:r>
    </w:p>
    <w:p w:rsidR="00050C67" w:rsidRPr="004D1DA1" w:rsidRDefault="0020752D" w:rsidP="002A12D6">
      <w:pPr>
        <w:numPr>
          <w:ilvl w:val="0"/>
          <w:numId w:val="12"/>
        </w:numPr>
        <w:spacing w:after="0"/>
        <w:rPr>
          <w:bCs/>
        </w:rPr>
      </w:pPr>
      <w:r w:rsidRPr="004D1DA1">
        <w:rPr>
          <w:bCs/>
        </w:rPr>
        <w:t xml:space="preserve">Save file. </w:t>
      </w:r>
    </w:p>
    <w:p w:rsidR="00050C67" w:rsidRPr="004D1DA1" w:rsidRDefault="0020752D" w:rsidP="002A12D6">
      <w:pPr>
        <w:numPr>
          <w:ilvl w:val="0"/>
          <w:numId w:val="12"/>
        </w:numPr>
        <w:spacing w:after="0"/>
        <w:rPr>
          <w:bCs/>
        </w:rPr>
      </w:pPr>
      <w:r w:rsidRPr="004D1DA1">
        <w:rPr>
          <w:bCs/>
        </w:rPr>
        <w:t xml:space="preserve">Click on the tab with the worksheet titled Activity 4. </w:t>
      </w:r>
    </w:p>
    <w:p w:rsidR="00AE1012" w:rsidRDefault="00AE1012" w:rsidP="00AE1012">
      <w:pPr>
        <w:spacing w:after="0"/>
      </w:pPr>
    </w:p>
    <w:p w:rsidR="00DB293E" w:rsidRPr="0020752D" w:rsidRDefault="00DB293E" w:rsidP="00DB293E">
      <w:pPr>
        <w:spacing w:after="0"/>
        <w:rPr>
          <w:sz w:val="24"/>
          <w:szCs w:val="24"/>
        </w:rPr>
      </w:pPr>
      <w:r w:rsidRPr="0020752D">
        <w:rPr>
          <w:b/>
          <w:bCs/>
          <w:sz w:val="24"/>
          <w:szCs w:val="24"/>
        </w:rPr>
        <w:t xml:space="preserve">Activity 4: </w:t>
      </w:r>
      <w:r w:rsidR="0020752D" w:rsidRPr="0020752D">
        <w:rPr>
          <w:b/>
          <w:bCs/>
          <w:sz w:val="24"/>
          <w:szCs w:val="24"/>
        </w:rPr>
        <w:t>Graphing the Different Tax Systems</w:t>
      </w:r>
    </w:p>
    <w:p w:rsidR="00812E13" w:rsidRDefault="00812E13" w:rsidP="002A12D6">
      <w:pPr>
        <w:pStyle w:val="ListParagraph"/>
        <w:numPr>
          <w:ilvl w:val="0"/>
          <w:numId w:val="5"/>
        </w:numPr>
        <w:spacing w:after="0"/>
      </w:pPr>
      <w:r w:rsidRPr="00812E13">
        <w:t>Sammy, Yolanda, and Paz would like to determine which type of tax system was most beneficial to them. Create one column graph that depicts each employee's Annual Salary, Regressive Tax, Flat Rate Tax, and Progressive Tax.</w:t>
      </w:r>
    </w:p>
    <w:p w:rsidR="00812E13" w:rsidRPr="00812E13" w:rsidRDefault="00812E13" w:rsidP="002A12D6">
      <w:pPr>
        <w:pStyle w:val="ListParagraph"/>
        <w:numPr>
          <w:ilvl w:val="0"/>
          <w:numId w:val="5"/>
        </w:numPr>
        <w:spacing w:after="0"/>
      </w:pPr>
      <w:r w:rsidRPr="00812E13">
        <w:rPr>
          <w:b/>
          <w:bCs/>
        </w:rPr>
        <w:t xml:space="preserve"> </w:t>
      </w:r>
      <w:r w:rsidRPr="00812E13">
        <w:t xml:space="preserve">Written Response: Which tax system is most fair and which tax system is least fair? Explain why. </w:t>
      </w:r>
    </w:p>
    <w:p w:rsidR="0019353A" w:rsidRDefault="0019353A" w:rsidP="00AE1012">
      <w:pPr>
        <w:spacing w:after="0"/>
      </w:pPr>
    </w:p>
    <w:p w:rsidR="004D1DA1" w:rsidRPr="004D1DA1" w:rsidRDefault="004D1DA1" w:rsidP="004D1DA1">
      <w:pPr>
        <w:spacing w:after="0"/>
        <w:rPr>
          <w:b/>
          <w:bCs/>
        </w:rPr>
      </w:pPr>
      <w:r w:rsidRPr="004D1DA1">
        <w:rPr>
          <w:b/>
          <w:bCs/>
        </w:rPr>
        <w:t>Directions:</w:t>
      </w:r>
    </w:p>
    <w:p w:rsidR="00DC317F" w:rsidRPr="002A12D6" w:rsidRDefault="002A12D6" w:rsidP="002A12D6">
      <w:pPr>
        <w:numPr>
          <w:ilvl w:val="0"/>
          <w:numId w:val="13"/>
        </w:numPr>
        <w:spacing w:after="0"/>
        <w:rPr>
          <w:bCs/>
        </w:rPr>
      </w:pPr>
      <w:r w:rsidRPr="002A12D6">
        <w:rPr>
          <w:bCs/>
        </w:rPr>
        <w:t xml:space="preserve">Create a copy of this worksheet into a new worksheet and title it "Activity 4 Solution." </w:t>
      </w:r>
    </w:p>
    <w:p w:rsidR="00050C67" w:rsidRPr="004D1DA1" w:rsidRDefault="0020752D" w:rsidP="002A12D6">
      <w:pPr>
        <w:numPr>
          <w:ilvl w:val="0"/>
          <w:numId w:val="13"/>
        </w:numPr>
        <w:spacing w:after="0"/>
        <w:rPr>
          <w:bCs/>
        </w:rPr>
      </w:pPr>
      <w:r w:rsidRPr="004D1DA1">
        <w:rPr>
          <w:bCs/>
        </w:rPr>
        <w:lastRenderedPageBreak/>
        <w:t xml:space="preserve">Link the cells that contain the Annual Salary amount of Sammy, Yolanda, and Paz from Activity 3.3 Solution to the current worksheet in cells C4:E4. </w:t>
      </w:r>
    </w:p>
    <w:p w:rsidR="00050C67" w:rsidRPr="004D1DA1" w:rsidRDefault="0020752D" w:rsidP="002A12D6">
      <w:pPr>
        <w:numPr>
          <w:ilvl w:val="0"/>
          <w:numId w:val="13"/>
        </w:numPr>
        <w:spacing w:after="0"/>
        <w:rPr>
          <w:bCs/>
        </w:rPr>
      </w:pPr>
      <w:r w:rsidRPr="004D1DA1">
        <w:rPr>
          <w:bCs/>
        </w:rPr>
        <w:t xml:space="preserve">Link the cells that contain the Regressive Tax amount of Sammy, Yolanda, and Paz from Activity 1 Solution to the current worksheet in cells C5:E5. </w:t>
      </w:r>
    </w:p>
    <w:p w:rsidR="00050C67" w:rsidRPr="004D1DA1" w:rsidRDefault="0020752D" w:rsidP="002A12D6">
      <w:pPr>
        <w:numPr>
          <w:ilvl w:val="0"/>
          <w:numId w:val="13"/>
        </w:numPr>
        <w:spacing w:after="0"/>
        <w:rPr>
          <w:bCs/>
        </w:rPr>
      </w:pPr>
      <w:r w:rsidRPr="004D1DA1">
        <w:rPr>
          <w:bCs/>
        </w:rPr>
        <w:t xml:space="preserve">Link the cells that contain the Flat Rate Tax amount of Sammy, Yolanda, and Paz from Activity 2 Solution to the current worksheet in cells C6:E6. </w:t>
      </w:r>
    </w:p>
    <w:p w:rsidR="00050C67" w:rsidRPr="004D1DA1" w:rsidRDefault="0020752D" w:rsidP="002A12D6">
      <w:pPr>
        <w:numPr>
          <w:ilvl w:val="0"/>
          <w:numId w:val="13"/>
        </w:numPr>
        <w:spacing w:after="0"/>
        <w:rPr>
          <w:bCs/>
        </w:rPr>
      </w:pPr>
      <w:r w:rsidRPr="004D1DA1">
        <w:rPr>
          <w:bCs/>
        </w:rPr>
        <w:t xml:space="preserve">Link the cells that contain the Progressive Tax amount of Sammy, Yolanda, and Paz from Activity 3.3 Solution to the current worksheet in cells C7:E7. </w:t>
      </w:r>
    </w:p>
    <w:p w:rsidR="00050C67" w:rsidRPr="004D1DA1" w:rsidRDefault="0020752D" w:rsidP="002A12D6">
      <w:pPr>
        <w:numPr>
          <w:ilvl w:val="0"/>
          <w:numId w:val="13"/>
        </w:numPr>
        <w:spacing w:after="0"/>
        <w:rPr>
          <w:bCs/>
        </w:rPr>
      </w:pPr>
      <w:r w:rsidRPr="004D1DA1">
        <w:rPr>
          <w:bCs/>
        </w:rPr>
        <w:t>Format columns C to E to Currency with 2 decimal places and $ symbol.</w:t>
      </w:r>
    </w:p>
    <w:p w:rsidR="00050C67" w:rsidRPr="004D1DA1" w:rsidRDefault="0020752D" w:rsidP="002A12D6">
      <w:pPr>
        <w:numPr>
          <w:ilvl w:val="0"/>
          <w:numId w:val="13"/>
        </w:numPr>
        <w:spacing w:after="0"/>
        <w:rPr>
          <w:bCs/>
        </w:rPr>
      </w:pPr>
      <w:r w:rsidRPr="004D1DA1">
        <w:rPr>
          <w:bCs/>
        </w:rPr>
        <w:t>Set column widths of columns B</w:t>
      </w:r>
      <w:proofErr w:type="gramStart"/>
      <w:r w:rsidRPr="004D1DA1">
        <w:rPr>
          <w:bCs/>
        </w:rPr>
        <w:t>:F</w:t>
      </w:r>
      <w:proofErr w:type="gramEnd"/>
      <w:r w:rsidRPr="004D1DA1">
        <w:rPr>
          <w:bCs/>
        </w:rPr>
        <w:t xml:space="preserve"> to 20. </w:t>
      </w:r>
    </w:p>
    <w:p w:rsidR="00050C67" w:rsidRPr="004D1DA1" w:rsidRDefault="0020752D" w:rsidP="002A12D6">
      <w:pPr>
        <w:numPr>
          <w:ilvl w:val="0"/>
          <w:numId w:val="13"/>
        </w:numPr>
        <w:spacing w:after="0"/>
        <w:rPr>
          <w:bCs/>
        </w:rPr>
      </w:pPr>
      <w:proofErr w:type="gramStart"/>
      <w:r w:rsidRPr="004D1DA1">
        <w:rPr>
          <w:bCs/>
        </w:rPr>
        <w:t>Center align</w:t>
      </w:r>
      <w:proofErr w:type="gramEnd"/>
      <w:r w:rsidRPr="004D1DA1">
        <w:rPr>
          <w:bCs/>
        </w:rPr>
        <w:t xml:space="preserve"> headings in row 3. </w:t>
      </w:r>
    </w:p>
    <w:p w:rsidR="00050C67" w:rsidRPr="004D1DA1" w:rsidRDefault="0020752D" w:rsidP="002A12D6">
      <w:pPr>
        <w:numPr>
          <w:ilvl w:val="0"/>
          <w:numId w:val="13"/>
        </w:numPr>
        <w:spacing w:after="0"/>
        <w:rPr>
          <w:bCs/>
        </w:rPr>
      </w:pPr>
      <w:r w:rsidRPr="004D1DA1">
        <w:rPr>
          <w:bCs/>
        </w:rPr>
        <w:t xml:space="preserve">Use Thick Box Borders for cells B3:E7, B3, C3, D3, and E3. </w:t>
      </w:r>
    </w:p>
    <w:p w:rsidR="00050C67" w:rsidRPr="004D1DA1" w:rsidRDefault="0020752D" w:rsidP="002A12D6">
      <w:pPr>
        <w:numPr>
          <w:ilvl w:val="0"/>
          <w:numId w:val="13"/>
        </w:numPr>
        <w:spacing w:after="0"/>
        <w:rPr>
          <w:bCs/>
        </w:rPr>
      </w:pPr>
      <w:r w:rsidRPr="004D1DA1">
        <w:rPr>
          <w:bCs/>
        </w:rPr>
        <w:t>Use Right Border for cells B4:B7, C4:C7, D4:D7, and E4:E7.</w:t>
      </w:r>
    </w:p>
    <w:p w:rsidR="00050C67" w:rsidRPr="004D1DA1" w:rsidRDefault="0027731A" w:rsidP="002A12D6">
      <w:pPr>
        <w:numPr>
          <w:ilvl w:val="0"/>
          <w:numId w:val="13"/>
        </w:numPr>
        <w:spacing w:after="0"/>
        <w:rPr>
          <w:bCs/>
        </w:rPr>
      </w:pPr>
      <w:proofErr w:type="spellStart"/>
      <w:proofErr w:type="gramStart"/>
      <w:r>
        <w:rPr>
          <w:bCs/>
        </w:rPr>
        <w:t>fill</w:t>
      </w:r>
      <w:r w:rsidR="0020752D" w:rsidRPr="004D1DA1">
        <w:rPr>
          <w:bCs/>
        </w:rPr>
        <w:t>Fill</w:t>
      </w:r>
      <w:proofErr w:type="spellEnd"/>
      <w:proofErr w:type="gramEnd"/>
      <w:r w:rsidR="0020752D" w:rsidRPr="004D1DA1">
        <w:rPr>
          <w:bCs/>
        </w:rPr>
        <w:t xml:space="preserve"> color for cell areas B3:E3 to Light Orange. </w:t>
      </w:r>
    </w:p>
    <w:p w:rsidR="00050C67" w:rsidRPr="004D1DA1" w:rsidRDefault="0020752D" w:rsidP="002A12D6">
      <w:pPr>
        <w:numPr>
          <w:ilvl w:val="0"/>
          <w:numId w:val="13"/>
        </w:numPr>
        <w:spacing w:after="0"/>
        <w:rPr>
          <w:bCs/>
        </w:rPr>
      </w:pPr>
      <w:r w:rsidRPr="004D1DA1">
        <w:rPr>
          <w:bCs/>
        </w:rPr>
        <w:t xml:space="preserve">Change cells B3:E3 to Bold Font, font size 12, and then Wrap Text. </w:t>
      </w:r>
    </w:p>
    <w:p w:rsidR="00050C67" w:rsidRPr="004D1DA1" w:rsidRDefault="0020752D" w:rsidP="002A12D6">
      <w:pPr>
        <w:numPr>
          <w:ilvl w:val="0"/>
          <w:numId w:val="13"/>
        </w:numPr>
        <w:spacing w:after="0"/>
        <w:rPr>
          <w:bCs/>
        </w:rPr>
      </w:pPr>
      <w:r w:rsidRPr="004D1DA1">
        <w:rPr>
          <w:bCs/>
        </w:rPr>
        <w:t xml:space="preserve">Highlight cells C3:E7 and create a 3-D Clustered Column graph with the </w:t>
      </w:r>
      <w:proofErr w:type="spellStart"/>
      <w:r w:rsidRPr="004D1DA1">
        <w:rPr>
          <w:bCs/>
        </w:rPr>
        <w:t>the</w:t>
      </w:r>
      <w:proofErr w:type="spellEnd"/>
      <w:r w:rsidRPr="004D1DA1">
        <w:rPr>
          <w:bCs/>
        </w:rPr>
        <w:t xml:space="preserve"> three employees and their Annual Salary, Regressive Tax, Flat Rate Tax, and Progressive Tax. The Legend Entries (Series) should contain 4 series (Annual Salary, Regressive Tax, Flat Rate Tax, and Progressive Tax). The Horizontal (Category Axis Label) should contain 3 series (Sammy, Yolanda, and Paz). Place a title above the chart and title it "Comparison of Employee's Salary to Tax."</w:t>
      </w:r>
    </w:p>
    <w:p w:rsidR="00050C67" w:rsidRPr="004D1DA1" w:rsidRDefault="0020752D" w:rsidP="002A12D6">
      <w:pPr>
        <w:numPr>
          <w:ilvl w:val="0"/>
          <w:numId w:val="13"/>
        </w:numPr>
        <w:spacing w:after="0"/>
        <w:rPr>
          <w:bCs/>
        </w:rPr>
      </w:pPr>
      <w:r w:rsidRPr="004D1DA1">
        <w:rPr>
          <w:bCs/>
        </w:rPr>
        <w:t xml:space="preserve">Expand the graph and place it below the table. </w:t>
      </w:r>
    </w:p>
    <w:p w:rsidR="00050C67" w:rsidRPr="004D1DA1" w:rsidRDefault="0020752D" w:rsidP="002A12D6">
      <w:pPr>
        <w:numPr>
          <w:ilvl w:val="0"/>
          <w:numId w:val="13"/>
        </w:numPr>
        <w:spacing w:after="0"/>
        <w:rPr>
          <w:bCs/>
        </w:rPr>
      </w:pPr>
      <w:r w:rsidRPr="004D1DA1">
        <w:rPr>
          <w:bCs/>
        </w:rPr>
        <w:t xml:space="preserve">Insert a new textbox and place it below the graph with your written response answers. </w:t>
      </w:r>
    </w:p>
    <w:p w:rsidR="00050C67" w:rsidRPr="004D1DA1" w:rsidRDefault="0020752D" w:rsidP="002A12D6">
      <w:pPr>
        <w:numPr>
          <w:ilvl w:val="0"/>
          <w:numId w:val="13"/>
        </w:numPr>
        <w:spacing w:after="0"/>
        <w:rPr>
          <w:bCs/>
        </w:rPr>
      </w:pPr>
      <w:r w:rsidRPr="004D1DA1">
        <w:rPr>
          <w:bCs/>
        </w:rPr>
        <w:t>Save file.</w:t>
      </w:r>
    </w:p>
    <w:p w:rsidR="00DB293E" w:rsidRPr="00AE1012" w:rsidRDefault="00DB293E" w:rsidP="00AE1012">
      <w:pPr>
        <w:spacing w:after="0"/>
      </w:pPr>
    </w:p>
    <w:p w:rsidR="009E18EB" w:rsidRDefault="009E18EB" w:rsidP="00B95437">
      <w:pPr>
        <w:spacing w:after="0"/>
      </w:pPr>
    </w:p>
    <w:p w:rsidR="009E18EB" w:rsidRPr="00B95437" w:rsidRDefault="009E18EB" w:rsidP="00B95437">
      <w:pPr>
        <w:spacing w:after="0"/>
      </w:pPr>
    </w:p>
    <w:sectPr w:rsidR="009E18EB" w:rsidRPr="00B95437" w:rsidSect="00D909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12" w:rsidRDefault="00AE1012" w:rsidP="00B95437">
      <w:pPr>
        <w:spacing w:after="0" w:line="240" w:lineRule="auto"/>
      </w:pPr>
      <w:r>
        <w:separator/>
      </w:r>
    </w:p>
  </w:endnote>
  <w:endnote w:type="continuationSeparator" w:id="0">
    <w:p w:rsidR="00AE1012" w:rsidRDefault="00AE1012" w:rsidP="00B9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12" w:rsidRDefault="00AE1012" w:rsidP="00B95437">
      <w:pPr>
        <w:spacing w:after="0" w:line="240" w:lineRule="auto"/>
      </w:pPr>
      <w:r>
        <w:separator/>
      </w:r>
    </w:p>
  </w:footnote>
  <w:footnote w:type="continuationSeparator" w:id="0">
    <w:p w:rsidR="00AE1012" w:rsidRDefault="00AE1012" w:rsidP="00B95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12" w:rsidRPr="00B95437" w:rsidRDefault="00AE1012" w:rsidP="00B95437">
    <w:pPr>
      <w:pStyle w:val="Header"/>
      <w:jc w:val="right"/>
      <w:rPr>
        <w:b/>
      </w:rPr>
    </w:pPr>
    <w:r>
      <w:rPr>
        <w:b/>
      </w:rPr>
      <w:t>Personal Income Tax: Regressive, Flat Rate, and Progressive Tax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A85"/>
    <w:multiLevelType w:val="hybridMultilevel"/>
    <w:tmpl w:val="D224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550AC"/>
    <w:multiLevelType w:val="hybridMultilevel"/>
    <w:tmpl w:val="1F6CE92E"/>
    <w:lvl w:ilvl="0" w:tplc="30385CC4">
      <w:start w:val="1"/>
      <w:numFmt w:val="lowerLetter"/>
      <w:lvlText w:val="%1."/>
      <w:lvlJc w:val="left"/>
      <w:pPr>
        <w:tabs>
          <w:tab w:val="num" w:pos="720"/>
        </w:tabs>
        <w:ind w:left="720" w:hanging="360"/>
      </w:pPr>
    </w:lvl>
    <w:lvl w:ilvl="1" w:tplc="28D83C14" w:tentative="1">
      <w:start w:val="1"/>
      <w:numFmt w:val="lowerLetter"/>
      <w:lvlText w:val="%2."/>
      <w:lvlJc w:val="left"/>
      <w:pPr>
        <w:tabs>
          <w:tab w:val="num" w:pos="1440"/>
        </w:tabs>
        <w:ind w:left="1440" w:hanging="360"/>
      </w:pPr>
    </w:lvl>
    <w:lvl w:ilvl="2" w:tplc="3C30619C" w:tentative="1">
      <w:start w:val="1"/>
      <w:numFmt w:val="lowerLetter"/>
      <w:lvlText w:val="%3."/>
      <w:lvlJc w:val="left"/>
      <w:pPr>
        <w:tabs>
          <w:tab w:val="num" w:pos="2160"/>
        </w:tabs>
        <w:ind w:left="2160" w:hanging="360"/>
      </w:pPr>
    </w:lvl>
    <w:lvl w:ilvl="3" w:tplc="F4F637BA" w:tentative="1">
      <w:start w:val="1"/>
      <w:numFmt w:val="lowerLetter"/>
      <w:lvlText w:val="%4."/>
      <w:lvlJc w:val="left"/>
      <w:pPr>
        <w:tabs>
          <w:tab w:val="num" w:pos="2880"/>
        </w:tabs>
        <w:ind w:left="2880" w:hanging="360"/>
      </w:pPr>
    </w:lvl>
    <w:lvl w:ilvl="4" w:tplc="299006B8" w:tentative="1">
      <w:start w:val="1"/>
      <w:numFmt w:val="lowerLetter"/>
      <w:lvlText w:val="%5."/>
      <w:lvlJc w:val="left"/>
      <w:pPr>
        <w:tabs>
          <w:tab w:val="num" w:pos="3600"/>
        </w:tabs>
        <w:ind w:left="3600" w:hanging="360"/>
      </w:pPr>
    </w:lvl>
    <w:lvl w:ilvl="5" w:tplc="3A485D16" w:tentative="1">
      <w:start w:val="1"/>
      <w:numFmt w:val="lowerLetter"/>
      <w:lvlText w:val="%6."/>
      <w:lvlJc w:val="left"/>
      <w:pPr>
        <w:tabs>
          <w:tab w:val="num" w:pos="4320"/>
        </w:tabs>
        <w:ind w:left="4320" w:hanging="360"/>
      </w:pPr>
    </w:lvl>
    <w:lvl w:ilvl="6" w:tplc="7746213A" w:tentative="1">
      <w:start w:val="1"/>
      <w:numFmt w:val="lowerLetter"/>
      <w:lvlText w:val="%7."/>
      <w:lvlJc w:val="left"/>
      <w:pPr>
        <w:tabs>
          <w:tab w:val="num" w:pos="5040"/>
        </w:tabs>
        <w:ind w:left="5040" w:hanging="360"/>
      </w:pPr>
    </w:lvl>
    <w:lvl w:ilvl="7" w:tplc="1B528978" w:tentative="1">
      <w:start w:val="1"/>
      <w:numFmt w:val="lowerLetter"/>
      <w:lvlText w:val="%8."/>
      <w:lvlJc w:val="left"/>
      <w:pPr>
        <w:tabs>
          <w:tab w:val="num" w:pos="5760"/>
        </w:tabs>
        <w:ind w:left="5760" w:hanging="360"/>
      </w:pPr>
    </w:lvl>
    <w:lvl w:ilvl="8" w:tplc="42F6348A" w:tentative="1">
      <w:start w:val="1"/>
      <w:numFmt w:val="lowerLetter"/>
      <w:lvlText w:val="%9."/>
      <w:lvlJc w:val="left"/>
      <w:pPr>
        <w:tabs>
          <w:tab w:val="num" w:pos="6480"/>
        </w:tabs>
        <w:ind w:left="6480" w:hanging="360"/>
      </w:pPr>
    </w:lvl>
  </w:abstractNum>
  <w:abstractNum w:abstractNumId="2">
    <w:nsid w:val="0D4E1186"/>
    <w:multiLevelType w:val="hybridMultilevel"/>
    <w:tmpl w:val="9954B2C6"/>
    <w:lvl w:ilvl="0" w:tplc="AE6CE83C">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0AE8350" w:tentative="1">
      <w:start w:val="1"/>
      <w:numFmt w:val="lowerLetter"/>
      <w:lvlText w:val="%3."/>
      <w:lvlJc w:val="left"/>
      <w:pPr>
        <w:tabs>
          <w:tab w:val="num" w:pos="2160"/>
        </w:tabs>
        <w:ind w:left="2160" w:hanging="360"/>
      </w:pPr>
    </w:lvl>
    <w:lvl w:ilvl="3" w:tplc="36408C3E" w:tentative="1">
      <w:start w:val="1"/>
      <w:numFmt w:val="lowerLetter"/>
      <w:lvlText w:val="%4."/>
      <w:lvlJc w:val="left"/>
      <w:pPr>
        <w:tabs>
          <w:tab w:val="num" w:pos="2880"/>
        </w:tabs>
        <w:ind w:left="2880" w:hanging="360"/>
      </w:pPr>
    </w:lvl>
    <w:lvl w:ilvl="4" w:tplc="947285CA" w:tentative="1">
      <w:start w:val="1"/>
      <w:numFmt w:val="lowerLetter"/>
      <w:lvlText w:val="%5."/>
      <w:lvlJc w:val="left"/>
      <w:pPr>
        <w:tabs>
          <w:tab w:val="num" w:pos="3600"/>
        </w:tabs>
        <w:ind w:left="3600" w:hanging="360"/>
      </w:pPr>
    </w:lvl>
    <w:lvl w:ilvl="5" w:tplc="3CEC8F0A" w:tentative="1">
      <w:start w:val="1"/>
      <w:numFmt w:val="lowerLetter"/>
      <w:lvlText w:val="%6."/>
      <w:lvlJc w:val="left"/>
      <w:pPr>
        <w:tabs>
          <w:tab w:val="num" w:pos="4320"/>
        </w:tabs>
        <w:ind w:left="4320" w:hanging="360"/>
      </w:pPr>
    </w:lvl>
    <w:lvl w:ilvl="6" w:tplc="1DD4B536" w:tentative="1">
      <w:start w:val="1"/>
      <w:numFmt w:val="lowerLetter"/>
      <w:lvlText w:val="%7."/>
      <w:lvlJc w:val="left"/>
      <w:pPr>
        <w:tabs>
          <w:tab w:val="num" w:pos="5040"/>
        </w:tabs>
        <w:ind w:left="5040" w:hanging="360"/>
      </w:pPr>
    </w:lvl>
    <w:lvl w:ilvl="7" w:tplc="84E82222" w:tentative="1">
      <w:start w:val="1"/>
      <w:numFmt w:val="lowerLetter"/>
      <w:lvlText w:val="%8."/>
      <w:lvlJc w:val="left"/>
      <w:pPr>
        <w:tabs>
          <w:tab w:val="num" w:pos="5760"/>
        </w:tabs>
        <w:ind w:left="5760" w:hanging="360"/>
      </w:pPr>
    </w:lvl>
    <w:lvl w:ilvl="8" w:tplc="D5D4BA04" w:tentative="1">
      <w:start w:val="1"/>
      <w:numFmt w:val="lowerLetter"/>
      <w:lvlText w:val="%9."/>
      <w:lvlJc w:val="left"/>
      <w:pPr>
        <w:tabs>
          <w:tab w:val="num" w:pos="6480"/>
        </w:tabs>
        <w:ind w:left="6480" w:hanging="360"/>
      </w:pPr>
    </w:lvl>
  </w:abstractNum>
  <w:abstractNum w:abstractNumId="3">
    <w:nsid w:val="0F4C0718"/>
    <w:multiLevelType w:val="hybridMultilevel"/>
    <w:tmpl w:val="D09EE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530CC"/>
    <w:multiLevelType w:val="hybridMultilevel"/>
    <w:tmpl w:val="83D8650C"/>
    <w:lvl w:ilvl="0" w:tplc="08120EEE">
      <w:start w:val="1"/>
      <w:numFmt w:val="bullet"/>
      <w:lvlText w:val=""/>
      <w:lvlJc w:val="left"/>
      <w:pPr>
        <w:tabs>
          <w:tab w:val="num" w:pos="720"/>
        </w:tabs>
        <w:ind w:left="720" w:hanging="360"/>
      </w:pPr>
      <w:rPr>
        <w:rFonts w:ascii="Symbol" w:hAnsi="Symbol" w:hint="default"/>
      </w:rPr>
    </w:lvl>
    <w:lvl w:ilvl="1" w:tplc="21529328">
      <w:start w:val="1653"/>
      <w:numFmt w:val="bullet"/>
      <w:lvlText w:val="o"/>
      <w:lvlJc w:val="left"/>
      <w:pPr>
        <w:tabs>
          <w:tab w:val="num" w:pos="1440"/>
        </w:tabs>
        <w:ind w:left="1440" w:hanging="360"/>
      </w:pPr>
      <w:rPr>
        <w:rFonts w:ascii="Courier New" w:hAnsi="Courier New" w:hint="default"/>
      </w:rPr>
    </w:lvl>
    <w:lvl w:ilvl="2" w:tplc="0450EDD6" w:tentative="1">
      <w:start w:val="1"/>
      <w:numFmt w:val="bullet"/>
      <w:lvlText w:val=""/>
      <w:lvlJc w:val="left"/>
      <w:pPr>
        <w:tabs>
          <w:tab w:val="num" w:pos="2160"/>
        </w:tabs>
        <w:ind w:left="2160" w:hanging="360"/>
      </w:pPr>
      <w:rPr>
        <w:rFonts w:ascii="Symbol" w:hAnsi="Symbol" w:hint="default"/>
      </w:rPr>
    </w:lvl>
    <w:lvl w:ilvl="3" w:tplc="E9E81FF2" w:tentative="1">
      <w:start w:val="1"/>
      <w:numFmt w:val="bullet"/>
      <w:lvlText w:val=""/>
      <w:lvlJc w:val="left"/>
      <w:pPr>
        <w:tabs>
          <w:tab w:val="num" w:pos="2880"/>
        </w:tabs>
        <w:ind w:left="2880" w:hanging="360"/>
      </w:pPr>
      <w:rPr>
        <w:rFonts w:ascii="Symbol" w:hAnsi="Symbol" w:hint="default"/>
      </w:rPr>
    </w:lvl>
    <w:lvl w:ilvl="4" w:tplc="0F5EFB36" w:tentative="1">
      <w:start w:val="1"/>
      <w:numFmt w:val="bullet"/>
      <w:lvlText w:val=""/>
      <w:lvlJc w:val="left"/>
      <w:pPr>
        <w:tabs>
          <w:tab w:val="num" w:pos="3600"/>
        </w:tabs>
        <w:ind w:left="3600" w:hanging="360"/>
      </w:pPr>
      <w:rPr>
        <w:rFonts w:ascii="Symbol" w:hAnsi="Symbol" w:hint="default"/>
      </w:rPr>
    </w:lvl>
    <w:lvl w:ilvl="5" w:tplc="CD105B36" w:tentative="1">
      <w:start w:val="1"/>
      <w:numFmt w:val="bullet"/>
      <w:lvlText w:val=""/>
      <w:lvlJc w:val="left"/>
      <w:pPr>
        <w:tabs>
          <w:tab w:val="num" w:pos="4320"/>
        </w:tabs>
        <w:ind w:left="4320" w:hanging="360"/>
      </w:pPr>
      <w:rPr>
        <w:rFonts w:ascii="Symbol" w:hAnsi="Symbol" w:hint="default"/>
      </w:rPr>
    </w:lvl>
    <w:lvl w:ilvl="6" w:tplc="B4A0D7B0" w:tentative="1">
      <w:start w:val="1"/>
      <w:numFmt w:val="bullet"/>
      <w:lvlText w:val=""/>
      <w:lvlJc w:val="left"/>
      <w:pPr>
        <w:tabs>
          <w:tab w:val="num" w:pos="5040"/>
        </w:tabs>
        <w:ind w:left="5040" w:hanging="360"/>
      </w:pPr>
      <w:rPr>
        <w:rFonts w:ascii="Symbol" w:hAnsi="Symbol" w:hint="default"/>
      </w:rPr>
    </w:lvl>
    <w:lvl w:ilvl="7" w:tplc="298E83D8" w:tentative="1">
      <w:start w:val="1"/>
      <w:numFmt w:val="bullet"/>
      <w:lvlText w:val=""/>
      <w:lvlJc w:val="left"/>
      <w:pPr>
        <w:tabs>
          <w:tab w:val="num" w:pos="5760"/>
        </w:tabs>
        <w:ind w:left="5760" w:hanging="360"/>
      </w:pPr>
      <w:rPr>
        <w:rFonts w:ascii="Symbol" w:hAnsi="Symbol" w:hint="default"/>
      </w:rPr>
    </w:lvl>
    <w:lvl w:ilvl="8" w:tplc="68089AC4" w:tentative="1">
      <w:start w:val="1"/>
      <w:numFmt w:val="bullet"/>
      <w:lvlText w:val=""/>
      <w:lvlJc w:val="left"/>
      <w:pPr>
        <w:tabs>
          <w:tab w:val="num" w:pos="6480"/>
        </w:tabs>
        <w:ind w:left="6480" w:hanging="360"/>
      </w:pPr>
      <w:rPr>
        <w:rFonts w:ascii="Symbol" w:hAnsi="Symbol" w:hint="default"/>
      </w:rPr>
    </w:lvl>
  </w:abstractNum>
  <w:abstractNum w:abstractNumId="5">
    <w:nsid w:val="250025A1"/>
    <w:multiLevelType w:val="hybridMultilevel"/>
    <w:tmpl w:val="9F6678E6"/>
    <w:lvl w:ilvl="0" w:tplc="84C05AD0">
      <w:start w:val="1"/>
      <w:numFmt w:val="lowerLetter"/>
      <w:lvlText w:val="%1."/>
      <w:lvlJc w:val="left"/>
      <w:pPr>
        <w:tabs>
          <w:tab w:val="num" w:pos="720"/>
        </w:tabs>
        <w:ind w:left="720" w:hanging="360"/>
      </w:pPr>
    </w:lvl>
    <w:lvl w:ilvl="1" w:tplc="5C0C8BD0" w:tentative="1">
      <w:start w:val="1"/>
      <w:numFmt w:val="lowerLetter"/>
      <w:lvlText w:val="%2."/>
      <w:lvlJc w:val="left"/>
      <w:pPr>
        <w:tabs>
          <w:tab w:val="num" w:pos="1440"/>
        </w:tabs>
        <w:ind w:left="1440" w:hanging="360"/>
      </w:pPr>
    </w:lvl>
    <w:lvl w:ilvl="2" w:tplc="3F18E588" w:tentative="1">
      <w:start w:val="1"/>
      <w:numFmt w:val="lowerLetter"/>
      <w:lvlText w:val="%3."/>
      <w:lvlJc w:val="left"/>
      <w:pPr>
        <w:tabs>
          <w:tab w:val="num" w:pos="2160"/>
        </w:tabs>
        <w:ind w:left="2160" w:hanging="360"/>
      </w:pPr>
    </w:lvl>
    <w:lvl w:ilvl="3" w:tplc="4C640A80" w:tentative="1">
      <w:start w:val="1"/>
      <w:numFmt w:val="lowerLetter"/>
      <w:lvlText w:val="%4."/>
      <w:lvlJc w:val="left"/>
      <w:pPr>
        <w:tabs>
          <w:tab w:val="num" w:pos="2880"/>
        </w:tabs>
        <w:ind w:left="2880" w:hanging="360"/>
      </w:pPr>
    </w:lvl>
    <w:lvl w:ilvl="4" w:tplc="488A6868" w:tentative="1">
      <w:start w:val="1"/>
      <w:numFmt w:val="lowerLetter"/>
      <w:lvlText w:val="%5."/>
      <w:lvlJc w:val="left"/>
      <w:pPr>
        <w:tabs>
          <w:tab w:val="num" w:pos="3600"/>
        </w:tabs>
        <w:ind w:left="3600" w:hanging="360"/>
      </w:pPr>
    </w:lvl>
    <w:lvl w:ilvl="5" w:tplc="E1A8989C" w:tentative="1">
      <w:start w:val="1"/>
      <w:numFmt w:val="lowerLetter"/>
      <w:lvlText w:val="%6."/>
      <w:lvlJc w:val="left"/>
      <w:pPr>
        <w:tabs>
          <w:tab w:val="num" w:pos="4320"/>
        </w:tabs>
        <w:ind w:left="4320" w:hanging="360"/>
      </w:pPr>
    </w:lvl>
    <w:lvl w:ilvl="6" w:tplc="2E3ACE6C" w:tentative="1">
      <w:start w:val="1"/>
      <w:numFmt w:val="lowerLetter"/>
      <w:lvlText w:val="%7."/>
      <w:lvlJc w:val="left"/>
      <w:pPr>
        <w:tabs>
          <w:tab w:val="num" w:pos="5040"/>
        </w:tabs>
        <w:ind w:left="5040" w:hanging="360"/>
      </w:pPr>
    </w:lvl>
    <w:lvl w:ilvl="7" w:tplc="B1CA209A" w:tentative="1">
      <w:start w:val="1"/>
      <w:numFmt w:val="lowerLetter"/>
      <w:lvlText w:val="%8."/>
      <w:lvlJc w:val="left"/>
      <w:pPr>
        <w:tabs>
          <w:tab w:val="num" w:pos="5760"/>
        </w:tabs>
        <w:ind w:left="5760" w:hanging="360"/>
      </w:pPr>
    </w:lvl>
    <w:lvl w:ilvl="8" w:tplc="3DA2E7A4" w:tentative="1">
      <w:start w:val="1"/>
      <w:numFmt w:val="lowerLetter"/>
      <w:lvlText w:val="%9."/>
      <w:lvlJc w:val="left"/>
      <w:pPr>
        <w:tabs>
          <w:tab w:val="num" w:pos="6480"/>
        </w:tabs>
        <w:ind w:left="6480" w:hanging="360"/>
      </w:pPr>
    </w:lvl>
  </w:abstractNum>
  <w:abstractNum w:abstractNumId="6">
    <w:nsid w:val="256136AD"/>
    <w:multiLevelType w:val="hybridMultilevel"/>
    <w:tmpl w:val="AA9C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F427B"/>
    <w:multiLevelType w:val="hybridMultilevel"/>
    <w:tmpl w:val="35C89438"/>
    <w:lvl w:ilvl="0" w:tplc="8BE205EE">
      <w:start w:val="1"/>
      <w:numFmt w:val="lowerLetter"/>
      <w:lvlText w:val="%1."/>
      <w:lvlJc w:val="left"/>
      <w:pPr>
        <w:tabs>
          <w:tab w:val="num" w:pos="720"/>
        </w:tabs>
        <w:ind w:left="720" w:hanging="360"/>
      </w:pPr>
    </w:lvl>
    <w:lvl w:ilvl="1" w:tplc="F6141630" w:tentative="1">
      <w:start w:val="1"/>
      <w:numFmt w:val="lowerLetter"/>
      <w:lvlText w:val="%2."/>
      <w:lvlJc w:val="left"/>
      <w:pPr>
        <w:tabs>
          <w:tab w:val="num" w:pos="1440"/>
        </w:tabs>
        <w:ind w:left="1440" w:hanging="360"/>
      </w:pPr>
    </w:lvl>
    <w:lvl w:ilvl="2" w:tplc="9A8C8A04" w:tentative="1">
      <w:start w:val="1"/>
      <w:numFmt w:val="lowerLetter"/>
      <w:lvlText w:val="%3."/>
      <w:lvlJc w:val="left"/>
      <w:pPr>
        <w:tabs>
          <w:tab w:val="num" w:pos="2160"/>
        </w:tabs>
        <w:ind w:left="2160" w:hanging="360"/>
      </w:pPr>
    </w:lvl>
    <w:lvl w:ilvl="3" w:tplc="37DA06AA" w:tentative="1">
      <w:start w:val="1"/>
      <w:numFmt w:val="lowerLetter"/>
      <w:lvlText w:val="%4."/>
      <w:lvlJc w:val="left"/>
      <w:pPr>
        <w:tabs>
          <w:tab w:val="num" w:pos="2880"/>
        </w:tabs>
        <w:ind w:left="2880" w:hanging="360"/>
      </w:pPr>
    </w:lvl>
    <w:lvl w:ilvl="4" w:tplc="FCD657AA" w:tentative="1">
      <w:start w:val="1"/>
      <w:numFmt w:val="lowerLetter"/>
      <w:lvlText w:val="%5."/>
      <w:lvlJc w:val="left"/>
      <w:pPr>
        <w:tabs>
          <w:tab w:val="num" w:pos="3600"/>
        </w:tabs>
        <w:ind w:left="3600" w:hanging="360"/>
      </w:pPr>
    </w:lvl>
    <w:lvl w:ilvl="5" w:tplc="9D680E88" w:tentative="1">
      <w:start w:val="1"/>
      <w:numFmt w:val="lowerLetter"/>
      <w:lvlText w:val="%6."/>
      <w:lvlJc w:val="left"/>
      <w:pPr>
        <w:tabs>
          <w:tab w:val="num" w:pos="4320"/>
        </w:tabs>
        <w:ind w:left="4320" w:hanging="360"/>
      </w:pPr>
    </w:lvl>
    <w:lvl w:ilvl="6" w:tplc="F6580F3E" w:tentative="1">
      <w:start w:val="1"/>
      <w:numFmt w:val="lowerLetter"/>
      <w:lvlText w:val="%7."/>
      <w:lvlJc w:val="left"/>
      <w:pPr>
        <w:tabs>
          <w:tab w:val="num" w:pos="5040"/>
        </w:tabs>
        <w:ind w:left="5040" w:hanging="360"/>
      </w:pPr>
    </w:lvl>
    <w:lvl w:ilvl="7" w:tplc="2AAA294E" w:tentative="1">
      <w:start w:val="1"/>
      <w:numFmt w:val="lowerLetter"/>
      <w:lvlText w:val="%8."/>
      <w:lvlJc w:val="left"/>
      <w:pPr>
        <w:tabs>
          <w:tab w:val="num" w:pos="5760"/>
        </w:tabs>
        <w:ind w:left="5760" w:hanging="360"/>
      </w:pPr>
    </w:lvl>
    <w:lvl w:ilvl="8" w:tplc="03541104" w:tentative="1">
      <w:start w:val="1"/>
      <w:numFmt w:val="lowerLetter"/>
      <w:lvlText w:val="%9."/>
      <w:lvlJc w:val="left"/>
      <w:pPr>
        <w:tabs>
          <w:tab w:val="num" w:pos="6480"/>
        </w:tabs>
        <w:ind w:left="6480" w:hanging="360"/>
      </w:pPr>
    </w:lvl>
  </w:abstractNum>
  <w:abstractNum w:abstractNumId="8">
    <w:nsid w:val="307C4769"/>
    <w:multiLevelType w:val="hybridMultilevel"/>
    <w:tmpl w:val="94A4C86A"/>
    <w:lvl w:ilvl="0" w:tplc="298896F4">
      <w:start w:val="1"/>
      <w:numFmt w:val="lowerLetter"/>
      <w:lvlText w:val="%1."/>
      <w:lvlJc w:val="left"/>
      <w:pPr>
        <w:tabs>
          <w:tab w:val="num" w:pos="720"/>
        </w:tabs>
        <w:ind w:left="720" w:hanging="360"/>
      </w:pPr>
    </w:lvl>
    <w:lvl w:ilvl="1" w:tplc="9D067296" w:tentative="1">
      <w:start w:val="1"/>
      <w:numFmt w:val="lowerLetter"/>
      <w:lvlText w:val="%2."/>
      <w:lvlJc w:val="left"/>
      <w:pPr>
        <w:tabs>
          <w:tab w:val="num" w:pos="1440"/>
        </w:tabs>
        <w:ind w:left="1440" w:hanging="360"/>
      </w:pPr>
    </w:lvl>
    <w:lvl w:ilvl="2" w:tplc="7108A1B6" w:tentative="1">
      <w:start w:val="1"/>
      <w:numFmt w:val="lowerLetter"/>
      <w:lvlText w:val="%3."/>
      <w:lvlJc w:val="left"/>
      <w:pPr>
        <w:tabs>
          <w:tab w:val="num" w:pos="2160"/>
        </w:tabs>
        <w:ind w:left="2160" w:hanging="360"/>
      </w:pPr>
    </w:lvl>
    <w:lvl w:ilvl="3" w:tplc="4370AA34" w:tentative="1">
      <w:start w:val="1"/>
      <w:numFmt w:val="lowerLetter"/>
      <w:lvlText w:val="%4."/>
      <w:lvlJc w:val="left"/>
      <w:pPr>
        <w:tabs>
          <w:tab w:val="num" w:pos="2880"/>
        </w:tabs>
        <w:ind w:left="2880" w:hanging="360"/>
      </w:pPr>
    </w:lvl>
    <w:lvl w:ilvl="4" w:tplc="23885CD6" w:tentative="1">
      <w:start w:val="1"/>
      <w:numFmt w:val="lowerLetter"/>
      <w:lvlText w:val="%5."/>
      <w:lvlJc w:val="left"/>
      <w:pPr>
        <w:tabs>
          <w:tab w:val="num" w:pos="3600"/>
        </w:tabs>
        <w:ind w:left="3600" w:hanging="360"/>
      </w:pPr>
    </w:lvl>
    <w:lvl w:ilvl="5" w:tplc="D3C83906" w:tentative="1">
      <w:start w:val="1"/>
      <w:numFmt w:val="lowerLetter"/>
      <w:lvlText w:val="%6."/>
      <w:lvlJc w:val="left"/>
      <w:pPr>
        <w:tabs>
          <w:tab w:val="num" w:pos="4320"/>
        </w:tabs>
        <w:ind w:left="4320" w:hanging="360"/>
      </w:pPr>
    </w:lvl>
    <w:lvl w:ilvl="6" w:tplc="F878D85C" w:tentative="1">
      <w:start w:val="1"/>
      <w:numFmt w:val="lowerLetter"/>
      <w:lvlText w:val="%7."/>
      <w:lvlJc w:val="left"/>
      <w:pPr>
        <w:tabs>
          <w:tab w:val="num" w:pos="5040"/>
        </w:tabs>
        <w:ind w:left="5040" w:hanging="360"/>
      </w:pPr>
    </w:lvl>
    <w:lvl w:ilvl="7" w:tplc="EF44CB12" w:tentative="1">
      <w:start w:val="1"/>
      <w:numFmt w:val="lowerLetter"/>
      <w:lvlText w:val="%8."/>
      <w:lvlJc w:val="left"/>
      <w:pPr>
        <w:tabs>
          <w:tab w:val="num" w:pos="5760"/>
        </w:tabs>
        <w:ind w:left="5760" w:hanging="360"/>
      </w:pPr>
    </w:lvl>
    <w:lvl w:ilvl="8" w:tplc="1BDE8A50" w:tentative="1">
      <w:start w:val="1"/>
      <w:numFmt w:val="lowerLetter"/>
      <w:lvlText w:val="%9."/>
      <w:lvlJc w:val="left"/>
      <w:pPr>
        <w:tabs>
          <w:tab w:val="num" w:pos="6480"/>
        </w:tabs>
        <w:ind w:left="6480" w:hanging="360"/>
      </w:pPr>
    </w:lvl>
  </w:abstractNum>
  <w:abstractNum w:abstractNumId="9">
    <w:nsid w:val="41261C21"/>
    <w:multiLevelType w:val="hybridMultilevel"/>
    <w:tmpl w:val="BEECEC42"/>
    <w:lvl w:ilvl="0" w:tplc="357E8FCA">
      <w:start w:val="1"/>
      <w:numFmt w:val="lowerLetter"/>
      <w:lvlText w:val="%1."/>
      <w:lvlJc w:val="left"/>
      <w:pPr>
        <w:tabs>
          <w:tab w:val="num" w:pos="720"/>
        </w:tabs>
        <w:ind w:left="720" w:hanging="360"/>
      </w:pPr>
    </w:lvl>
    <w:lvl w:ilvl="1" w:tplc="B5308886" w:tentative="1">
      <w:start w:val="1"/>
      <w:numFmt w:val="lowerLetter"/>
      <w:lvlText w:val="%2."/>
      <w:lvlJc w:val="left"/>
      <w:pPr>
        <w:tabs>
          <w:tab w:val="num" w:pos="1440"/>
        </w:tabs>
        <w:ind w:left="1440" w:hanging="360"/>
      </w:pPr>
    </w:lvl>
    <w:lvl w:ilvl="2" w:tplc="04F2FC48" w:tentative="1">
      <w:start w:val="1"/>
      <w:numFmt w:val="lowerLetter"/>
      <w:lvlText w:val="%3."/>
      <w:lvlJc w:val="left"/>
      <w:pPr>
        <w:tabs>
          <w:tab w:val="num" w:pos="2160"/>
        </w:tabs>
        <w:ind w:left="2160" w:hanging="360"/>
      </w:pPr>
    </w:lvl>
    <w:lvl w:ilvl="3" w:tplc="08DA0DC6" w:tentative="1">
      <w:start w:val="1"/>
      <w:numFmt w:val="lowerLetter"/>
      <w:lvlText w:val="%4."/>
      <w:lvlJc w:val="left"/>
      <w:pPr>
        <w:tabs>
          <w:tab w:val="num" w:pos="2880"/>
        </w:tabs>
        <w:ind w:left="2880" w:hanging="360"/>
      </w:pPr>
    </w:lvl>
    <w:lvl w:ilvl="4" w:tplc="B6EE428E" w:tentative="1">
      <w:start w:val="1"/>
      <w:numFmt w:val="lowerLetter"/>
      <w:lvlText w:val="%5."/>
      <w:lvlJc w:val="left"/>
      <w:pPr>
        <w:tabs>
          <w:tab w:val="num" w:pos="3600"/>
        </w:tabs>
        <w:ind w:left="3600" w:hanging="360"/>
      </w:pPr>
    </w:lvl>
    <w:lvl w:ilvl="5" w:tplc="9898AB1A" w:tentative="1">
      <w:start w:val="1"/>
      <w:numFmt w:val="lowerLetter"/>
      <w:lvlText w:val="%6."/>
      <w:lvlJc w:val="left"/>
      <w:pPr>
        <w:tabs>
          <w:tab w:val="num" w:pos="4320"/>
        </w:tabs>
        <w:ind w:left="4320" w:hanging="360"/>
      </w:pPr>
    </w:lvl>
    <w:lvl w:ilvl="6" w:tplc="6FF0D152" w:tentative="1">
      <w:start w:val="1"/>
      <w:numFmt w:val="lowerLetter"/>
      <w:lvlText w:val="%7."/>
      <w:lvlJc w:val="left"/>
      <w:pPr>
        <w:tabs>
          <w:tab w:val="num" w:pos="5040"/>
        </w:tabs>
        <w:ind w:left="5040" w:hanging="360"/>
      </w:pPr>
    </w:lvl>
    <w:lvl w:ilvl="7" w:tplc="F04C20A8" w:tentative="1">
      <w:start w:val="1"/>
      <w:numFmt w:val="lowerLetter"/>
      <w:lvlText w:val="%8."/>
      <w:lvlJc w:val="left"/>
      <w:pPr>
        <w:tabs>
          <w:tab w:val="num" w:pos="5760"/>
        </w:tabs>
        <w:ind w:left="5760" w:hanging="360"/>
      </w:pPr>
    </w:lvl>
    <w:lvl w:ilvl="8" w:tplc="2C9EF8A8" w:tentative="1">
      <w:start w:val="1"/>
      <w:numFmt w:val="lowerLetter"/>
      <w:lvlText w:val="%9."/>
      <w:lvlJc w:val="left"/>
      <w:pPr>
        <w:tabs>
          <w:tab w:val="num" w:pos="6480"/>
        </w:tabs>
        <w:ind w:left="6480" w:hanging="360"/>
      </w:pPr>
    </w:lvl>
  </w:abstractNum>
  <w:abstractNum w:abstractNumId="10">
    <w:nsid w:val="694B217D"/>
    <w:multiLevelType w:val="hybridMultilevel"/>
    <w:tmpl w:val="2A5C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E21EB"/>
    <w:multiLevelType w:val="hybridMultilevel"/>
    <w:tmpl w:val="726E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0280C"/>
    <w:multiLevelType w:val="hybridMultilevel"/>
    <w:tmpl w:val="25324164"/>
    <w:lvl w:ilvl="0" w:tplc="196819B2">
      <w:start w:val="1"/>
      <w:numFmt w:val="lowerLetter"/>
      <w:lvlText w:val="%1."/>
      <w:lvlJc w:val="left"/>
      <w:pPr>
        <w:tabs>
          <w:tab w:val="num" w:pos="720"/>
        </w:tabs>
        <w:ind w:left="720" w:hanging="360"/>
      </w:pPr>
    </w:lvl>
    <w:lvl w:ilvl="1" w:tplc="155004E6">
      <w:start w:val="1"/>
      <w:numFmt w:val="upperRoman"/>
      <w:lvlText w:val="%2."/>
      <w:lvlJc w:val="right"/>
      <w:pPr>
        <w:tabs>
          <w:tab w:val="num" w:pos="1440"/>
        </w:tabs>
        <w:ind w:left="1440" w:hanging="360"/>
      </w:pPr>
    </w:lvl>
    <w:lvl w:ilvl="2" w:tplc="25AA51DE" w:tentative="1">
      <w:start w:val="1"/>
      <w:numFmt w:val="lowerLetter"/>
      <w:lvlText w:val="%3."/>
      <w:lvlJc w:val="left"/>
      <w:pPr>
        <w:tabs>
          <w:tab w:val="num" w:pos="2160"/>
        </w:tabs>
        <w:ind w:left="2160" w:hanging="360"/>
      </w:pPr>
    </w:lvl>
    <w:lvl w:ilvl="3" w:tplc="3A342A56" w:tentative="1">
      <w:start w:val="1"/>
      <w:numFmt w:val="lowerLetter"/>
      <w:lvlText w:val="%4."/>
      <w:lvlJc w:val="left"/>
      <w:pPr>
        <w:tabs>
          <w:tab w:val="num" w:pos="2880"/>
        </w:tabs>
        <w:ind w:left="2880" w:hanging="360"/>
      </w:pPr>
    </w:lvl>
    <w:lvl w:ilvl="4" w:tplc="72FA7B32" w:tentative="1">
      <w:start w:val="1"/>
      <w:numFmt w:val="lowerLetter"/>
      <w:lvlText w:val="%5."/>
      <w:lvlJc w:val="left"/>
      <w:pPr>
        <w:tabs>
          <w:tab w:val="num" w:pos="3600"/>
        </w:tabs>
        <w:ind w:left="3600" w:hanging="360"/>
      </w:pPr>
    </w:lvl>
    <w:lvl w:ilvl="5" w:tplc="CA8AB0D8" w:tentative="1">
      <w:start w:val="1"/>
      <w:numFmt w:val="lowerLetter"/>
      <w:lvlText w:val="%6."/>
      <w:lvlJc w:val="left"/>
      <w:pPr>
        <w:tabs>
          <w:tab w:val="num" w:pos="4320"/>
        </w:tabs>
        <w:ind w:left="4320" w:hanging="360"/>
      </w:pPr>
    </w:lvl>
    <w:lvl w:ilvl="6" w:tplc="DD5CC9A8" w:tentative="1">
      <w:start w:val="1"/>
      <w:numFmt w:val="lowerLetter"/>
      <w:lvlText w:val="%7."/>
      <w:lvlJc w:val="left"/>
      <w:pPr>
        <w:tabs>
          <w:tab w:val="num" w:pos="5040"/>
        </w:tabs>
        <w:ind w:left="5040" w:hanging="360"/>
      </w:pPr>
    </w:lvl>
    <w:lvl w:ilvl="7" w:tplc="D33C25DE" w:tentative="1">
      <w:start w:val="1"/>
      <w:numFmt w:val="lowerLetter"/>
      <w:lvlText w:val="%8."/>
      <w:lvlJc w:val="left"/>
      <w:pPr>
        <w:tabs>
          <w:tab w:val="num" w:pos="5760"/>
        </w:tabs>
        <w:ind w:left="5760" w:hanging="360"/>
      </w:pPr>
    </w:lvl>
    <w:lvl w:ilvl="8" w:tplc="129C6A9E" w:tentative="1">
      <w:start w:val="1"/>
      <w:numFmt w:val="lowerLetter"/>
      <w:lvlText w:val="%9."/>
      <w:lvlJc w:val="left"/>
      <w:pPr>
        <w:tabs>
          <w:tab w:val="num" w:pos="6480"/>
        </w:tabs>
        <w:ind w:left="6480" w:hanging="360"/>
      </w:pPr>
    </w:lvl>
  </w:abstractNum>
  <w:num w:numId="1">
    <w:abstractNumId w:val="10"/>
  </w:num>
  <w:num w:numId="2">
    <w:abstractNumId w:val="6"/>
  </w:num>
  <w:num w:numId="3">
    <w:abstractNumId w:val="11"/>
  </w:num>
  <w:num w:numId="4">
    <w:abstractNumId w:val="0"/>
  </w:num>
  <w:num w:numId="5">
    <w:abstractNumId w:val="3"/>
  </w:num>
  <w:num w:numId="6">
    <w:abstractNumId w:val="4"/>
  </w:num>
  <w:num w:numId="7">
    <w:abstractNumId w:val="9"/>
  </w:num>
  <w:num w:numId="8">
    <w:abstractNumId w:val="8"/>
  </w:num>
  <w:num w:numId="9">
    <w:abstractNumId w:val="2"/>
  </w:num>
  <w:num w:numId="10">
    <w:abstractNumId w:val="12"/>
  </w:num>
  <w:num w:numId="11">
    <w:abstractNumId w:val="1"/>
  </w:num>
  <w:num w:numId="12">
    <w:abstractNumId w:val="5"/>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0209"/>
    <w:rsid w:val="00050C67"/>
    <w:rsid w:val="00056AAC"/>
    <w:rsid w:val="00060209"/>
    <w:rsid w:val="0019353A"/>
    <w:rsid w:val="001F1642"/>
    <w:rsid w:val="0020752D"/>
    <w:rsid w:val="00241114"/>
    <w:rsid w:val="00263E97"/>
    <w:rsid w:val="0027731A"/>
    <w:rsid w:val="00284FA8"/>
    <w:rsid w:val="00285E8B"/>
    <w:rsid w:val="002A12D6"/>
    <w:rsid w:val="002B38EF"/>
    <w:rsid w:val="002B471F"/>
    <w:rsid w:val="00423FBB"/>
    <w:rsid w:val="00433F84"/>
    <w:rsid w:val="00481DB5"/>
    <w:rsid w:val="004A0746"/>
    <w:rsid w:val="004D1DA1"/>
    <w:rsid w:val="004F64D0"/>
    <w:rsid w:val="005747CA"/>
    <w:rsid w:val="00592AAF"/>
    <w:rsid w:val="005E4D26"/>
    <w:rsid w:val="005E6B7E"/>
    <w:rsid w:val="0064412C"/>
    <w:rsid w:val="00646821"/>
    <w:rsid w:val="007611AA"/>
    <w:rsid w:val="0078055D"/>
    <w:rsid w:val="007D4413"/>
    <w:rsid w:val="007D4B83"/>
    <w:rsid w:val="00812E13"/>
    <w:rsid w:val="0083101B"/>
    <w:rsid w:val="008F0969"/>
    <w:rsid w:val="00914EF1"/>
    <w:rsid w:val="009219A0"/>
    <w:rsid w:val="00925223"/>
    <w:rsid w:val="009408D5"/>
    <w:rsid w:val="009A01E8"/>
    <w:rsid w:val="009E18EB"/>
    <w:rsid w:val="00A00CF6"/>
    <w:rsid w:val="00A274EC"/>
    <w:rsid w:val="00A869CA"/>
    <w:rsid w:val="00A9254B"/>
    <w:rsid w:val="00AE1012"/>
    <w:rsid w:val="00AE16B7"/>
    <w:rsid w:val="00B930D9"/>
    <w:rsid w:val="00B95437"/>
    <w:rsid w:val="00B97F3F"/>
    <w:rsid w:val="00C70A03"/>
    <w:rsid w:val="00C72FAA"/>
    <w:rsid w:val="00C86647"/>
    <w:rsid w:val="00CC222A"/>
    <w:rsid w:val="00CE1E4C"/>
    <w:rsid w:val="00D34E36"/>
    <w:rsid w:val="00D41F08"/>
    <w:rsid w:val="00D553CD"/>
    <w:rsid w:val="00D909EA"/>
    <w:rsid w:val="00DB293E"/>
    <w:rsid w:val="00DC317F"/>
    <w:rsid w:val="00DD4EE7"/>
    <w:rsid w:val="00DF5347"/>
    <w:rsid w:val="00E1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54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437"/>
  </w:style>
  <w:style w:type="paragraph" w:styleId="Footer">
    <w:name w:val="footer"/>
    <w:basedOn w:val="Normal"/>
    <w:link w:val="FooterChar"/>
    <w:uiPriority w:val="99"/>
    <w:semiHidden/>
    <w:unhideWhenUsed/>
    <w:rsid w:val="00B954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437"/>
  </w:style>
  <w:style w:type="paragraph" w:styleId="ListParagraph">
    <w:name w:val="List Paragraph"/>
    <w:basedOn w:val="Normal"/>
    <w:uiPriority w:val="34"/>
    <w:qFormat/>
    <w:rsid w:val="00B95437"/>
    <w:pPr>
      <w:ind w:left="720"/>
      <w:contextualSpacing/>
    </w:pPr>
  </w:style>
  <w:style w:type="table" w:styleId="TableGrid">
    <w:name w:val="Table Grid"/>
    <w:basedOn w:val="TableNormal"/>
    <w:uiPriority w:val="59"/>
    <w:rsid w:val="009E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7F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459">
      <w:bodyDiv w:val="1"/>
      <w:marLeft w:val="0"/>
      <w:marRight w:val="0"/>
      <w:marTop w:val="0"/>
      <w:marBottom w:val="0"/>
      <w:divBdr>
        <w:top w:val="none" w:sz="0" w:space="0" w:color="auto"/>
        <w:left w:val="none" w:sz="0" w:space="0" w:color="auto"/>
        <w:bottom w:val="none" w:sz="0" w:space="0" w:color="auto"/>
        <w:right w:val="none" w:sz="0" w:space="0" w:color="auto"/>
      </w:divBdr>
    </w:div>
    <w:div w:id="40517826">
      <w:bodyDiv w:val="1"/>
      <w:marLeft w:val="0"/>
      <w:marRight w:val="0"/>
      <w:marTop w:val="0"/>
      <w:marBottom w:val="0"/>
      <w:divBdr>
        <w:top w:val="none" w:sz="0" w:space="0" w:color="auto"/>
        <w:left w:val="none" w:sz="0" w:space="0" w:color="auto"/>
        <w:bottom w:val="none" w:sz="0" w:space="0" w:color="auto"/>
        <w:right w:val="none" w:sz="0" w:space="0" w:color="auto"/>
      </w:divBdr>
      <w:divsChild>
        <w:div w:id="286544510">
          <w:marLeft w:val="547"/>
          <w:marRight w:val="0"/>
          <w:marTop w:val="0"/>
          <w:marBottom w:val="0"/>
          <w:divBdr>
            <w:top w:val="none" w:sz="0" w:space="0" w:color="auto"/>
            <w:left w:val="none" w:sz="0" w:space="0" w:color="auto"/>
            <w:bottom w:val="none" w:sz="0" w:space="0" w:color="auto"/>
            <w:right w:val="none" w:sz="0" w:space="0" w:color="auto"/>
          </w:divBdr>
        </w:div>
        <w:div w:id="713192684">
          <w:marLeft w:val="547"/>
          <w:marRight w:val="0"/>
          <w:marTop w:val="0"/>
          <w:marBottom w:val="0"/>
          <w:divBdr>
            <w:top w:val="none" w:sz="0" w:space="0" w:color="auto"/>
            <w:left w:val="none" w:sz="0" w:space="0" w:color="auto"/>
            <w:bottom w:val="none" w:sz="0" w:space="0" w:color="auto"/>
            <w:right w:val="none" w:sz="0" w:space="0" w:color="auto"/>
          </w:divBdr>
        </w:div>
        <w:div w:id="971668562">
          <w:marLeft w:val="547"/>
          <w:marRight w:val="0"/>
          <w:marTop w:val="0"/>
          <w:marBottom w:val="0"/>
          <w:divBdr>
            <w:top w:val="none" w:sz="0" w:space="0" w:color="auto"/>
            <w:left w:val="none" w:sz="0" w:space="0" w:color="auto"/>
            <w:bottom w:val="none" w:sz="0" w:space="0" w:color="auto"/>
            <w:right w:val="none" w:sz="0" w:space="0" w:color="auto"/>
          </w:divBdr>
        </w:div>
        <w:div w:id="1819151244">
          <w:marLeft w:val="1166"/>
          <w:marRight w:val="0"/>
          <w:marTop w:val="0"/>
          <w:marBottom w:val="0"/>
          <w:divBdr>
            <w:top w:val="none" w:sz="0" w:space="0" w:color="auto"/>
            <w:left w:val="none" w:sz="0" w:space="0" w:color="auto"/>
            <w:bottom w:val="none" w:sz="0" w:space="0" w:color="auto"/>
            <w:right w:val="none" w:sz="0" w:space="0" w:color="auto"/>
          </w:divBdr>
        </w:div>
      </w:divsChild>
    </w:div>
    <w:div w:id="142089802">
      <w:bodyDiv w:val="1"/>
      <w:marLeft w:val="0"/>
      <w:marRight w:val="0"/>
      <w:marTop w:val="0"/>
      <w:marBottom w:val="0"/>
      <w:divBdr>
        <w:top w:val="none" w:sz="0" w:space="0" w:color="auto"/>
        <w:left w:val="none" w:sz="0" w:space="0" w:color="auto"/>
        <w:bottom w:val="none" w:sz="0" w:space="0" w:color="auto"/>
        <w:right w:val="none" w:sz="0" w:space="0" w:color="auto"/>
      </w:divBdr>
    </w:div>
    <w:div w:id="155994507">
      <w:bodyDiv w:val="1"/>
      <w:marLeft w:val="0"/>
      <w:marRight w:val="0"/>
      <w:marTop w:val="0"/>
      <w:marBottom w:val="0"/>
      <w:divBdr>
        <w:top w:val="none" w:sz="0" w:space="0" w:color="auto"/>
        <w:left w:val="none" w:sz="0" w:space="0" w:color="auto"/>
        <w:bottom w:val="none" w:sz="0" w:space="0" w:color="auto"/>
        <w:right w:val="none" w:sz="0" w:space="0" w:color="auto"/>
      </w:divBdr>
    </w:div>
    <w:div w:id="165487213">
      <w:bodyDiv w:val="1"/>
      <w:marLeft w:val="0"/>
      <w:marRight w:val="0"/>
      <w:marTop w:val="0"/>
      <w:marBottom w:val="0"/>
      <w:divBdr>
        <w:top w:val="none" w:sz="0" w:space="0" w:color="auto"/>
        <w:left w:val="none" w:sz="0" w:space="0" w:color="auto"/>
        <w:bottom w:val="none" w:sz="0" w:space="0" w:color="auto"/>
        <w:right w:val="none" w:sz="0" w:space="0" w:color="auto"/>
      </w:divBdr>
    </w:div>
    <w:div w:id="262611129">
      <w:bodyDiv w:val="1"/>
      <w:marLeft w:val="0"/>
      <w:marRight w:val="0"/>
      <w:marTop w:val="0"/>
      <w:marBottom w:val="0"/>
      <w:divBdr>
        <w:top w:val="none" w:sz="0" w:space="0" w:color="auto"/>
        <w:left w:val="none" w:sz="0" w:space="0" w:color="auto"/>
        <w:bottom w:val="none" w:sz="0" w:space="0" w:color="auto"/>
        <w:right w:val="none" w:sz="0" w:space="0" w:color="auto"/>
      </w:divBdr>
    </w:div>
    <w:div w:id="307055483">
      <w:bodyDiv w:val="1"/>
      <w:marLeft w:val="0"/>
      <w:marRight w:val="0"/>
      <w:marTop w:val="0"/>
      <w:marBottom w:val="0"/>
      <w:divBdr>
        <w:top w:val="none" w:sz="0" w:space="0" w:color="auto"/>
        <w:left w:val="none" w:sz="0" w:space="0" w:color="auto"/>
        <w:bottom w:val="none" w:sz="0" w:space="0" w:color="auto"/>
        <w:right w:val="none" w:sz="0" w:space="0" w:color="auto"/>
      </w:divBdr>
    </w:div>
    <w:div w:id="343552831">
      <w:bodyDiv w:val="1"/>
      <w:marLeft w:val="0"/>
      <w:marRight w:val="0"/>
      <w:marTop w:val="0"/>
      <w:marBottom w:val="0"/>
      <w:divBdr>
        <w:top w:val="none" w:sz="0" w:space="0" w:color="auto"/>
        <w:left w:val="none" w:sz="0" w:space="0" w:color="auto"/>
        <w:bottom w:val="none" w:sz="0" w:space="0" w:color="auto"/>
        <w:right w:val="none" w:sz="0" w:space="0" w:color="auto"/>
      </w:divBdr>
      <w:divsChild>
        <w:div w:id="414320736">
          <w:marLeft w:val="547"/>
          <w:marRight w:val="0"/>
          <w:marTop w:val="0"/>
          <w:marBottom w:val="0"/>
          <w:divBdr>
            <w:top w:val="none" w:sz="0" w:space="0" w:color="auto"/>
            <w:left w:val="none" w:sz="0" w:space="0" w:color="auto"/>
            <w:bottom w:val="none" w:sz="0" w:space="0" w:color="auto"/>
            <w:right w:val="none" w:sz="0" w:space="0" w:color="auto"/>
          </w:divBdr>
        </w:div>
        <w:div w:id="239414691">
          <w:marLeft w:val="1166"/>
          <w:marRight w:val="0"/>
          <w:marTop w:val="0"/>
          <w:marBottom w:val="0"/>
          <w:divBdr>
            <w:top w:val="none" w:sz="0" w:space="0" w:color="auto"/>
            <w:left w:val="none" w:sz="0" w:space="0" w:color="auto"/>
            <w:bottom w:val="none" w:sz="0" w:space="0" w:color="auto"/>
            <w:right w:val="none" w:sz="0" w:space="0" w:color="auto"/>
          </w:divBdr>
        </w:div>
        <w:div w:id="211891015">
          <w:marLeft w:val="547"/>
          <w:marRight w:val="0"/>
          <w:marTop w:val="0"/>
          <w:marBottom w:val="0"/>
          <w:divBdr>
            <w:top w:val="none" w:sz="0" w:space="0" w:color="auto"/>
            <w:left w:val="none" w:sz="0" w:space="0" w:color="auto"/>
            <w:bottom w:val="none" w:sz="0" w:space="0" w:color="auto"/>
            <w:right w:val="none" w:sz="0" w:space="0" w:color="auto"/>
          </w:divBdr>
        </w:div>
        <w:div w:id="1462572352">
          <w:marLeft w:val="547"/>
          <w:marRight w:val="0"/>
          <w:marTop w:val="0"/>
          <w:marBottom w:val="0"/>
          <w:divBdr>
            <w:top w:val="none" w:sz="0" w:space="0" w:color="auto"/>
            <w:left w:val="none" w:sz="0" w:space="0" w:color="auto"/>
            <w:bottom w:val="none" w:sz="0" w:space="0" w:color="auto"/>
            <w:right w:val="none" w:sz="0" w:space="0" w:color="auto"/>
          </w:divBdr>
        </w:div>
        <w:div w:id="1403483700">
          <w:marLeft w:val="1166"/>
          <w:marRight w:val="0"/>
          <w:marTop w:val="0"/>
          <w:marBottom w:val="0"/>
          <w:divBdr>
            <w:top w:val="none" w:sz="0" w:space="0" w:color="auto"/>
            <w:left w:val="none" w:sz="0" w:space="0" w:color="auto"/>
            <w:bottom w:val="none" w:sz="0" w:space="0" w:color="auto"/>
            <w:right w:val="none" w:sz="0" w:space="0" w:color="auto"/>
          </w:divBdr>
        </w:div>
        <w:div w:id="197746400">
          <w:marLeft w:val="547"/>
          <w:marRight w:val="0"/>
          <w:marTop w:val="0"/>
          <w:marBottom w:val="0"/>
          <w:divBdr>
            <w:top w:val="none" w:sz="0" w:space="0" w:color="auto"/>
            <w:left w:val="none" w:sz="0" w:space="0" w:color="auto"/>
            <w:bottom w:val="none" w:sz="0" w:space="0" w:color="auto"/>
            <w:right w:val="none" w:sz="0" w:space="0" w:color="auto"/>
          </w:divBdr>
        </w:div>
        <w:div w:id="339041631">
          <w:marLeft w:val="547"/>
          <w:marRight w:val="0"/>
          <w:marTop w:val="0"/>
          <w:marBottom w:val="0"/>
          <w:divBdr>
            <w:top w:val="none" w:sz="0" w:space="0" w:color="auto"/>
            <w:left w:val="none" w:sz="0" w:space="0" w:color="auto"/>
            <w:bottom w:val="none" w:sz="0" w:space="0" w:color="auto"/>
            <w:right w:val="none" w:sz="0" w:space="0" w:color="auto"/>
          </w:divBdr>
        </w:div>
        <w:div w:id="91560669">
          <w:marLeft w:val="547"/>
          <w:marRight w:val="0"/>
          <w:marTop w:val="0"/>
          <w:marBottom w:val="0"/>
          <w:divBdr>
            <w:top w:val="none" w:sz="0" w:space="0" w:color="auto"/>
            <w:left w:val="none" w:sz="0" w:space="0" w:color="auto"/>
            <w:bottom w:val="none" w:sz="0" w:space="0" w:color="auto"/>
            <w:right w:val="none" w:sz="0" w:space="0" w:color="auto"/>
          </w:divBdr>
        </w:div>
        <w:div w:id="316690096">
          <w:marLeft w:val="547"/>
          <w:marRight w:val="0"/>
          <w:marTop w:val="0"/>
          <w:marBottom w:val="0"/>
          <w:divBdr>
            <w:top w:val="none" w:sz="0" w:space="0" w:color="auto"/>
            <w:left w:val="none" w:sz="0" w:space="0" w:color="auto"/>
            <w:bottom w:val="none" w:sz="0" w:space="0" w:color="auto"/>
            <w:right w:val="none" w:sz="0" w:space="0" w:color="auto"/>
          </w:divBdr>
        </w:div>
        <w:div w:id="280264378">
          <w:marLeft w:val="1166"/>
          <w:marRight w:val="0"/>
          <w:marTop w:val="0"/>
          <w:marBottom w:val="0"/>
          <w:divBdr>
            <w:top w:val="none" w:sz="0" w:space="0" w:color="auto"/>
            <w:left w:val="none" w:sz="0" w:space="0" w:color="auto"/>
            <w:bottom w:val="none" w:sz="0" w:space="0" w:color="auto"/>
            <w:right w:val="none" w:sz="0" w:space="0" w:color="auto"/>
          </w:divBdr>
        </w:div>
        <w:div w:id="198708141">
          <w:marLeft w:val="547"/>
          <w:marRight w:val="0"/>
          <w:marTop w:val="0"/>
          <w:marBottom w:val="0"/>
          <w:divBdr>
            <w:top w:val="none" w:sz="0" w:space="0" w:color="auto"/>
            <w:left w:val="none" w:sz="0" w:space="0" w:color="auto"/>
            <w:bottom w:val="none" w:sz="0" w:space="0" w:color="auto"/>
            <w:right w:val="none" w:sz="0" w:space="0" w:color="auto"/>
          </w:divBdr>
        </w:div>
        <w:div w:id="1669408517">
          <w:marLeft w:val="547"/>
          <w:marRight w:val="0"/>
          <w:marTop w:val="0"/>
          <w:marBottom w:val="0"/>
          <w:divBdr>
            <w:top w:val="none" w:sz="0" w:space="0" w:color="auto"/>
            <w:left w:val="none" w:sz="0" w:space="0" w:color="auto"/>
            <w:bottom w:val="none" w:sz="0" w:space="0" w:color="auto"/>
            <w:right w:val="none" w:sz="0" w:space="0" w:color="auto"/>
          </w:divBdr>
        </w:div>
        <w:div w:id="299767038">
          <w:marLeft w:val="547"/>
          <w:marRight w:val="0"/>
          <w:marTop w:val="0"/>
          <w:marBottom w:val="0"/>
          <w:divBdr>
            <w:top w:val="none" w:sz="0" w:space="0" w:color="auto"/>
            <w:left w:val="none" w:sz="0" w:space="0" w:color="auto"/>
            <w:bottom w:val="none" w:sz="0" w:space="0" w:color="auto"/>
            <w:right w:val="none" w:sz="0" w:space="0" w:color="auto"/>
          </w:divBdr>
        </w:div>
        <w:div w:id="970212344">
          <w:marLeft w:val="547"/>
          <w:marRight w:val="0"/>
          <w:marTop w:val="0"/>
          <w:marBottom w:val="0"/>
          <w:divBdr>
            <w:top w:val="none" w:sz="0" w:space="0" w:color="auto"/>
            <w:left w:val="none" w:sz="0" w:space="0" w:color="auto"/>
            <w:bottom w:val="none" w:sz="0" w:space="0" w:color="auto"/>
            <w:right w:val="none" w:sz="0" w:space="0" w:color="auto"/>
          </w:divBdr>
        </w:div>
        <w:div w:id="25177545">
          <w:marLeft w:val="1166"/>
          <w:marRight w:val="0"/>
          <w:marTop w:val="0"/>
          <w:marBottom w:val="0"/>
          <w:divBdr>
            <w:top w:val="none" w:sz="0" w:space="0" w:color="auto"/>
            <w:left w:val="none" w:sz="0" w:space="0" w:color="auto"/>
            <w:bottom w:val="none" w:sz="0" w:space="0" w:color="auto"/>
            <w:right w:val="none" w:sz="0" w:space="0" w:color="auto"/>
          </w:divBdr>
        </w:div>
        <w:div w:id="1911424793">
          <w:marLeft w:val="547"/>
          <w:marRight w:val="0"/>
          <w:marTop w:val="0"/>
          <w:marBottom w:val="0"/>
          <w:divBdr>
            <w:top w:val="none" w:sz="0" w:space="0" w:color="auto"/>
            <w:left w:val="none" w:sz="0" w:space="0" w:color="auto"/>
            <w:bottom w:val="none" w:sz="0" w:space="0" w:color="auto"/>
            <w:right w:val="none" w:sz="0" w:space="0" w:color="auto"/>
          </w:divBdr>
        </w:div>
        <w:div w:id="1131679032">
          <w:marLeft w:val="547"/>
          <w:marRight w:val="0"/>
          <w:marTop w:val="0"/>
          <w:marBottom w:val="0"/>
          <w:divBdr>
            <w:top w:val="none" w:sz="0" w:space="0" w:color="auto"/>
            <w:left w:val="none" w:sz="0" w:space="0" w:color="auto"/>
            <w:bottom w:val="none" w:sz="0" w:space="0" w:color="auto"/>
            <w:right w:val="none" w:sz="0" w:space="0" w:color="auto"/>
          </w:divBdr>
        </w:div>
        <w:div w:id="1950047403">
          <w:marLeft w:val="547"/>
          <w:marRight w:val="0"/>
          <w:marTop w:val="0"/>
          <w:marBottom w:val="0"/>
          <w:divBdr>
            <w:top w:val="none" w:sz="0" w:space="0" w:color="auto"/>
            <w:left w:val="none" w:sz="0" w:space="0" w:color="auto"/>
            <w:bottom w:val="none" w:sz="0" w:space="0" w:color="auto"/>
            <w:right w:val="none" w:sz="0" w:space="0" w:color="auto"/>
          </w:divBdr>
        </w:div>
        <w:div w:id="1679846179">
          <w:marLeft w:val="547"/>
          <w:marRight w:val="0"/>
          <w:marTop w:val="0"/>
          <w:marBottom w:val="0"/>
          <w:divBdr>
            <w:top w:val="none" w:sz="0" w:space="0" w:color="auto"/>
            <w:left w:val="none" w:sz="0" w:space="0" w:color="auto"/>
            <w:bottom w:val="none" w:sz="0" w:space="0" w:color="auto"/>
            <w:right w:val="none" w:sz="0" w:space="0" w:color="auto"/>
          </w:divBdr>
        </w:div>
        <w:div w:id="400644512">
          <w:marLeft w:val="547"/>
          <w:marRight w:val="0"/>
          <w:marTop w:val="0"/>
          <w:marBottom w:val="0"/>
          <w:divBdr>
            <w:top w:val="none" w:sz="0" w:space="0" w:color="auto"/>
            <w:left w:val="none" w:sz="0" w:space="0" w:color="auto"/>
            <w:bottom w:val="none" w:sz="0" w:space="0" w:color="auto"/>
            <w:right w:val="none" w:sz="0" w:space="0" w:color="auto"/>
          </w:divBdr>
        </w:div>
        <w:div w:id="2017922457">
          <w:marLeft w:val="547"/>
          <w:marRight w:val="0"/>
          <w:marTop w:val="0"/>
          <w:marBottom w:val="0"/>
          <w:divBdr>
            <w:top w:val="none" w:sz="0" w:space="0" w:color="auto"/>
            <w:left w:val="none" w:sz="0" w:space="0" w:color="auto"/>
            <w:bottom w:val="none" w:sz="0" w:space="0" w:color="auto"/>
            <w:right w:val="none" w:sz="0" w:space="0" w:color="auto"/>
          </w:divBdr>
        </w:div>
        <w:div w:id="1505436193">
          <w:marLeft w:val="547"/>
          <w:marRight w:val="0"/>
          <w:marTop w:val="0"/>
          <w:marBottom w:val="0"/>
          <w:divBdr>
            <w:top w:val="none" w:sz="0" w:space="0" w:color="auto"/>
            <w:left w:val="none" w:sz="0" w:space="0" w:color="auto"/>
            <w:bottom w:val="none" w:sz="0" w:space="0" w:color="auto"/>
            <w:right w:val="none" w:sz="0" w:space="0" w:color="auto"/>
          </w:divBdr>
        </w:div>
        <w:div w:id="2120487238">
          <w:marLeft w:val="547"/>
          <w:marRight w:val="0"/>
          <w:marTop w:val="0"/>
          <w:marBottom w:val="0"/>
          <w:divBdr>
            <w:top w:val="none" w:sz="0" w:space="0" w:color="auto"/>
            <w:left w:val="none" w:sz="0" w:space="0" w:color="auto"/>
            <w:bottom w:val="none" w:sz="0" w:space="0" w:color="auto"/>
            <w:right w:val="none" w:sz="0" w:space="0" w:color="auto"/>
          </w:divBdr>
        </w:div>
        <w:div w:id="833187731">
          <w:marLeft w:val="547"/>
          <w:marRight w:val="0"/>
          <w:marTop w:val="0"/>
          <w:marBottom w:val="0"/>
          <w:divBdr>
            <w:top w:val="none" w:sz="0" w:space="0" w:color="auto"/>
            <w:left w:val="none" w:sz="0" w:space="0" w:color="auto"/>
            <w:bottom w:val="none" w:sz="0" w:space="0" w:color="auto"/>
            <w:right w:val="none" w:sz="0" w:space="0" w:color="auto"/>
          </w:divBdr>
        </w:div>
      </w:divsChild>
    </w:div>
    <w:div w:id="394940042">
      <w:bodyDiv w:val="1"/>
      <w:marLeft w:val="0"/>
      <w:marRight w:val="0"/>
      <w:marTop w:val="0"/>
      <w:marBottom w:val="0"/>
      <w:divBdr>
        <w:top w:val="none" w:sz="0" w:space="0" w:color="auto"/>
        <w:left w:val="none" w:sz="0" w:space="0" w:color="auto"/>
        <w:bottom w:val="none" w:sz="0" w:space="0" w:color="auto"/>
        <w:right w:val="none" w:sz="0" w:space="0" w:color="auto"/>
      </w:divBdr>
      <w:divsChild>
        <w:div w:id="181627055">
          <w:marLeft w:val="547"/>
          <w:marRight w:val="0"/>
          <w:marTop w:val="0"/>
          <w:marBottom w:val="0"/>
          <w:divBdr>
            <w:top w:val="none" w:sz="0" w:space="0" w:color="auto"/>
            <w:left w:val="none" w:sz="0" w:space="0" w:color="auto"/>
            <w:bottom w:val="none" w:sz="0" w:space="0" w:color="auto"/>
            <w:right w:val="none" w:sz="0" w:space="0" w:color="auto"/>
          </w:divBdr>
        </w:div>
        <w:div w:id="764769683">
          <w:marLeft w:val="547"/>
          <w:marRight w:val="0"/>
          <w:marTop w:val="0"/>
          <w:marBottom w:val="0"/>
          <w:divBdr>
            <w:top w:val="none" w:sz="0" w:space="0" w:color="auto"/>
            <w:left w:val="none" w:sz="0" w:space="0" w:color="auto"/>
            <w:bottom w:val="none" w:sz="0" w:space="0" w:color="auto"/>
            <w:right w:val="none" w:sz="0" w:space="0" w:color="auto"/>
          </w:divBdr>
        </w:div>
        <w:div w:id="835537059">
          <w:marLeft w:val="547"/>
          <w:marRight w:val="0"/>
          <w:marTop w:val="0"/>
          <w:marBottom w:val="0"/>
          <w:divBdr>
            <w:top w:val="none" w:sz="0" w:space="0" w:color="auto"/>
            <w:left w:val="none" w:sz="0" w:space="0" w:color="auto"/>
            <w:bottom w:val="none" w:sz="0" w:space="0" w:color="auto"/>
            <w:right w:val="none" w:sz="0" w:space="0" w:color="auto"/>
          </w:divBdr>
        </w:div>
        <w:div w:id="446581474">
          <w:marLeft w:val="547"/>
          <w:marRight w:val="0"/>
          <w:marTop w:val="0"/>
          <w:marBottom w:val="0"/>
          <w:divBdr>
            <w:top w:val="none" w:sz="0" w:space="0" w:color="auto"/>
            <w:left w:val="none" w:sz="0" w:space="0" w:color="auto"/>
            <w:bottom w:val="none" w:sz="0" w:space="0" w:color="auto"/>
            <w:right w:val="none" w:sz="0" w:space="0" w:color="auto"/>
          </w:divBdr>
        </w:div>
        <w:div w:id="557588772">
          <w:marLeft w:val="547"/>
          <w:marRight w:val="0"/>
          <w:marTop w:val="0"/>
          <w:marBottom w:val="0"/>
          <w:divBdr>
            <w:top w:val="none" w:sz="0" w:space="0" w:color="auto"/>
            <w:left w:val="none" w:sz="0" w:space="0" w:color="auto"/>
            <w:bottom w:val="none" w:sz="0" w:space="0" w:color="auto"/>
            <w:right w:val="none" w:sz="0" w:space="0" w:color="auto"/>
          </w:divBdr>
        </w:div>
        <w:div w:id="2047558779">
          <w:marLeft w:val="547"/>
          <w:marRight w:val="0"/>
          <w:marTop w:val="0"/>
          <w:marBottom w:val="0"/>
          <w:divBdr>
            <w:top w:val="none" w:sz="0" w:space="0" w:color="auto"/>
            <w:left w:val="none" w:sz="0" w:space="0" w:color="auto"/>
            <w:bottom w:val="none" w:sz="0" w:space="0" w:color="auto"/>
            <w:right w:val="none" w:sz="0" w:space="0" w:color="auto"/>
          </w:divBdr>
        </w:div>
        <w:div w:id="333269651">
          <w:marLeft w:val="547"/>
          <w:marRight w:val="0"/>
          <w:marTop w:val="0"/>
          <w:marBottom w:val="0"/>
          <w:divBdr>
            <w:top w:val="none" w:sz="0" w:space="0" w:color="auto"/>
            <w:left w:val="none" w:sz="0" w:space="0" w:color="auto"/>
            <w:bottom w:val="none" w:sz="0" w:space="0" w:color="auto"/>
            <w:right w:val="none" w:sz="0" w:space="0" w:color="auto"/>
          </w:divBdr>
        </w:div>
        <w:div w:id="595677852">
          <w:marLeft w:val="547"/>
          <w:marRight w:val="0"/>
          <w:marTop w:val="0"/>
          <w:marBottom w:val="0"/>
          <w:divBdr>
            <w:top w:val="none" w:sz="0" w:space="0" w:color="auto"/>
            <w:left w:val="none" w:sz="0" w:space="0" w:color="auto"/>
            <w:bottom w:val="none" w:sz="0" w:space="0" w:color="auto"/>
            <w:right w:val="none" w:sz="0" w:space="0" w:color="auto"/>
          </w:divBdr>
        </w:div>
        <w:div w:id="2011397972">
          <w:marLeft w:val="547"/>
          <w:marRight w:val="0"/>
          <w:marTop w:val="0"/>
          <w:marBottom w:val="0"/>
          <w:divBdr>
            <w:top w:val="none" w:sz="0" w:space="0" w:color="auto"/>
            <w:left w:val="none" w:sz="0" w:space="0" w:color="auto"/>
            <w:bottom w:val="none" w:sz="0" w:space="0" w:color="auto"/>
            <w:right w:val="none" w:sz="0" w:space="0" w:color="auto"/>
          </w:divBdr>
        </w:div>
        <w:div w:id="1956523931">
          <w:marLeft w:val="547"/>
          <w:marRight w:val="0"/>
          <w:marTop w:val="0"/>
          <w:marBottom w:val="0"/>
          <w:divBdr>
            <w:top w:val="none" w:sz="0" w:space="0" w:color="auto"/>
            <w:left w:val="none" w:sz="0" w:space="0" w:color="auto"/>
            <w:bottom w:val="none" w:sz="0" w:space="0" w:color="auto"/>
            <w:right w:val="none" w:sz="0" w:space="0" w:color="auto"/>
          </w:divBdr>
        </w:div>
        <w:div w:id="1646397311">
          <w:marLeft w:val="547"/>
          <w:marRight w:val="0"/>
          <w:marTop w:val="0"/>
          <w:marBottom w:val="0"/>
          <w:divBdr>
            <w:top w:val="none" w:sz="0" w:space="0" w:color="auto"/>
            <w:left w:val="none" w:sz="0" w:space="0" w:color="auto"/>
            <w:bottom w:val="none" w:sz="0" w:space="0" w:color="auto"/>
            <w:right w:val="none" w:sz="0" w:space="0" w:color="auto"/>
          </w:divBdr>
        </w:div>
        <w:div w:id="691877067">
          <w:marLeft w:val="547"/>
          <w:marRight w:val="0"/>
          <w:marTop w:val="0"/>
          <w:marBottom w:val="0"/>
          <w:divBdr>
            <w:top w:val="none" w:sz="0" w:space="0" w:color="auto"/>
            <w:left w:val="none" w:sz="0" w:space="0" w:color="auto"/>
            <w:bottom w:val="none" w:sz="0" w:space="0" w:color="auto"/>
            <w:right w:val="none" w:sz="0" w:space="0" w:color="auto"/>
          </w:divBdr>
        </w:div>
        <w:div w:id="1531144116">
          <w:marLeft w:val="547"/>
          <w:marRight w:val="0"/>
          <w:marTop w:val="0"/>
          <w:marBottom w:val="0"/>
          <w:divBdr>
            <w:top w:val="none" w:sz="0" w:space="0" w:color="auto"/>
            <w:left w:val="none" w:sz="0" w:space="0" w:color="auto"/>
            <w:bottom w:val="none" w:sz="0" w:space="0" w:color="auto"/>
            <w:right w:val="none" w:sz="0" w:space="0" w:color="auto"/>
          </w:divBdr>
        </w:div>
      </w:divsChild>
    </w:div>
    <w:div w:id="396172778">
      <w:bodyDiv w:val="1"/>
      <w:marLeft w:val="0"/>
      <w:marRight w:val="0"/>
      <w:marTop w:val="0"/>
      <w:marBottom w:val="0"/>
      <w:divBdr>
        <w:top w:val="none" w:sz="0" w:space="0" w:color="auto"/>
        <w:left w:val="none" w:sz="0" w:space="0" w:color="auto"/>
        <w:bottom w:val="none" w:sz="0" w:space="0" w:color="auto"/>
        <w:right w:val="none" w:sz="0" w:space="0" w:color="auto"/>
      </w:divBdr>
    </w:div>
    <w:div w:id="517962030">
      <w:bodyDiv w:val="1"/>
      <w:marLeft w:val="0"/>
      <w:marRight w:val="0"/>
      <w:marTop w:val="0"/>
      <w:marBottom w:val="0"/>
      <w:divBdr>
        <w:top w:val="none" w:sz="0" w:space="0" w:color="auto"/>
        <w:left w:val="none" w:sz="0" w:space="0" w:color="auto"/>
        <w:bottom w:val="none" w:sz="0" w:space="0" w:color="auto"/>
        <w:right w:val="none" w:sz="0" w:space="0" w:color="auto"/>
      </w:divBdr>
    </w:div>
    <w:div w:id="547886430">
      <w:bodyDiv w:val="1"/>
      <w:marLeft w:val="0"/>
      <w:marRight w:val="0"/>
      <w:marTop w:val="0"/>
      <w:marBottom w:val="0"/>
      <w:divBdr>
        <w:top w:val="none" w:sz="0" w:space="0" w:color="auto"/>
        <w:left w:val="none" w:sz="0" w:space="0" w:color="auto"/>
        <w:bottom w:val="none" w:sz="0" w:space="0" w:color="auto"/>
        <w:right w:val="none" w:sz="0" w:space="0" w:color="auto"/>
      </w:divBdr>
    </w:div>
    <w:div w:id="557057678">
      <w:bodyDiv w:val="1"/>
      <w:marLeft w:val="0"/>
      <w:marRight w:val="0"/>
      <w:marTop w:val="0"/>
      <w:marBottom w:val="0"/>
      <w:divBdr>
        <w:top w:val="none" w:sz="0" w:space="0" w:color="auto"/>
        <w:left w:val="none" w:sz="0" w:space="0" w:color="auto"/>
        <w:bottom w:val="none" w:sz="0" w:space="0" w:color="auto"/>
        <w:right w:val="none" w:sz="0" w:space="0" w:color="auto"/>
      </w:divBdr>
      <w:divsChild>
        <w:div w:id="180094240">
          <w:marLeft w:val="547"/>
          <w:marRight w:val="0"/>
          <w:marTop w:val="0"/>
          <w:marBottom w:val="0"/>
          <w:divBdr>
            <w:top w:val="none" w:sz="0" w:space="0" w:color="auto"/>
            <w:left w:val="none" w:sz="0" w:space="0" w:color="auto"/>
            <w:bottom w:val="none" w:sz="0" w:space="0" w:color="auto"/>
            <w:right w:val="none" w:sz="0" w:space="0" w:color="auto"/>
          </w:divBdr>
        </w:div>
        <w:div w:id="244143955">
          <w:marLeft w:val="547"/>
          <w:marRight w:val="0"/>
          <w:marTop w:val="0"/>
          <w:marBottom w:val="0"/>
          <w:divBdr>
            <w:top w:val="none" w:sz="0" w:space="0" w:color="auto"/>
            <w:left w:val="none" w:sz="0" w:space="0" w:color="auto"/>
            <w:bottom w:val="none" w:sz="0" w:space="0" w:color="auto"/>
            <w:right w:val="none" w:sz="0" w:space="0" w:color="auto"/>
          </w:divBdr>
        </w:div>
        <w:div w:id="1106002007">
          <w:marLeft w:val="547"/>
          <w:marRight w:val="0"/>
          <w:marTop w:val="0"/>
          <w:marBottom w:val="0"/>
          <w:divBdr>
            <w:top w:val="none" w:sz="0" w:space="0" w:color="auto"/>
            <w:left w:val="none" w:sz="0" w:space="0" w:color="auto"/>
            <w:bottom w:val="none" w:sz="0" w:space="0" w:color="auto"/>
            <w:right w:val="none" w:sz="0" w:space="0" w:color="auto"/>
          </w:divBdr>
        </w:div>
        <w:div w:id="576524274">
          <w:marLeft w:val="547"/>
          <w:marRight w:val="0"/>
          <w:marTop w:val="0"/>
          <w:marBottom w:val="0"/>
          <w:divBdr>
            <w:top w:val="none" w:sz="0" w:space="0" w:color="auto"/>
            <w:left w:val="none" w:sz="0" w:space="0" w:color="auto"/>
            <w:bottom w:val="none" w:sz="0" w:space="0" w:color="auto"/>
            <w:right w:val="none" w:sz="0" w:space="0" w:color="auto"/>
          </w:divBdr>
        </w:div>
        <w:div w:id="216359971">
          <w:marLeft w:val="547"/>
          <w:marRight w:val="0"/>
          <w:marTop w:val="0"/>
          <w:marBottom w:val="0"/>
          <w:divBdr>
            <w:top w:val="none" w:sz="0" w:space="0" w:color="auto"/>
            <w:left w:val="none" w:sz="0" w:space="0" w:color="auto"/>
            <w:bottom w:val="none" w:sz="0" w:space="0" w:color="auto"/>
            <w:right w:val="none" w:sz="0" w:space="0" w:color="auto"/>
          </w:divBdr>
        </w:div>
        <w:div w:id="1329551668">
          <w:marLeft w:val="547"/>
          <w:marRight w:val="0"/>
          <w:marTop w:val="0"/>
          <w:marBottom w:val="0"/>
          <w:divBdr>
            <w:top w:val="none" w:sz="0" w:space="0" w:color="auto"/>
            <w:left w:val="none" w:sz="0" w:space="0" w:color="auto"/>
            <w:bottom w:val="none" w:sz="0" w:space="0" w:color="auto"/>
            <w:right w:val="none" w:sz="0" w:space="0" w:color="auto"/>
          </w:divBdr>
        </w:div>
        <w:div w:id="743836185">
          <w:marLeft w:val="547"/>
          <w:marRight w:val="0"/>
          <w:marTop w:val="0"/>
          <w:marBottom w:val="0"/>
          <w:divBdr>
            <w:top w:val="none" w:sz="0" w:space="0" w:color="auto"/>
            <w:left w:val="none" w:sz="0" w:space="0" w:color="auto"/>
            <w:bottom w:val="none" w:sz="0" w:space="0" w:color="auto"/>
            <w:right w:val="none" w:sz="0" w:space="0" w:color="auto"/>
          </w:divBdr>
        </w:div>
        <w:div w:id="596905641">
          <w:marLeft w:val="547"/>
          <w:marRight w:val="0"/>
          <w:marTop w:val="0"/>
          <w:marBottom w:val="0"/>
          <w:divBdr>
            <w:top w:val="none" w:sz="0" w:space="0" w:color="auto"/>
            <w:left w:val="none" w:sz="0" w:space="0" w:color="auto"/>
            <w:bottom w:val="none" w:sz="0" w:space="0" w:color="auto"/>
            <w:right w:val="none" w:sz="0" w:space="0" w:color="auto"/>
          </w:divBdr>
        </w:div>
        <w:div w:id="1432165657">
          <w:marLeft w:val="547"/>
          <w:marRight w:val="0"/>
          <w:marTop w:val="0"/>
          <w:marBottom w:val="0"/>
          <w:divBdr>
            <w:top w:val="none" w:sz="0" w:space="0" w:color="auto"/>
            <w:left w:val="none" w:sz="0" w:space="0" w:color="auto"/>
            <w:bottom w:val="none" w:sz="0" w:space="0" w:color="auto"/>
            <w:right w:val="none" w:sz="0" w:space="0" w:color="auto"/>
          </w:divBdr>
        </w:div>
        <w:div w:id="334648059">
          <w:marLeft w:val="547"/>
          <w:marRight w:val="0"/>
          <w:marTop w:val="0"/>
          <w:marBottom w:val="0"/>
          <w:divBdr>
            <w:top w:val="none" w:sz="0" w:space="0" w:color="auto"/>
            <w:left w:val="none" w:sz="0" w:space="0" w:color="auto"/>
            <w:bottom w:val="none" w:sz="0" w:space="0" w:color="auto"/>
            <w:right w:val="none" w:sz="0" w:space="0" w:color="auto"/>
          </w:divBdr>
        </w:div>
        <w:div w:id="1852599701">
          <w:marLeft w:val="547"/>
          <w:marRight w:val="0"/>
          <w:marTop w:val="0"/>
          <w:marBottom w:val="0"/>
          <w:divBdr>
            <w:top w:val="none" w:sz="0" w:space="0" w:color="auto"/>
            <w:left w:val="none" w:sz="0" w:space="0" w:color="auto"/>
            <w:bottom w:val="none" w:sz="0" w:space="0" w:color="auto"/>
            <w:right w:val="none" w:sz="0" w:space="0" w:color="auto"/>
          </w:divBdr>
        </w:div>
        <w:div w:id="39130024">
          <w:marLeft w:val="547"/>
          <w:marRight w:val="0"/>
          <w:marTop w:val="0"/>
          <w:marBottom w:val="0"/>
          <w:divBdr>
            <w:top w:val="none" w:sz="0" w:space="0" w:color="auto"/>
            <w:left w:val="none" w:sz="0" w:space="0" w:color="auto"/>
            <w:bottom w:val="none" w:sz="0" w:space="0" w:color="auto"/>
            <w:right w:val="none" w:sz="0" w:space="0" w:color="auto"/>
          </w:divBdr>
        </w:div>
        <w:div w:id="1861970683">
          <w:marLeft w:val="547"/>
          <w:marRight w:val="0"/>
          <w:marTop w:val="0"/>
          <w:marBottom w:val="0"/>
          <w:divBdr>
            <w:top w:val="none" w:sz="0" w:space="0" w:color="auto"/>
            <w:left w:val="none" w:sz="0" w:space="0" w:color="auto"/>
            <w:bottom w:val="none" w:sz="0" w:space="0" w:color="auto"/>
            <w:right w:val="none" w:sz="0" w:space="0" w:color="auto"/>
          </w:divBdr>
        </w:div>
        <w:div w:id="343945927">
          <w:marLeft w:val="547"/>
          <w:marRight w:val="0"/>
          <w:marTop w:val="0"/>
          <w:marBottom w:val="0"/>
          <w:divBdr>
            <w:top w:val="none" w:sz="0" w:space="0" w:color="auto"/>
            <w:left w:val="none" w:sz="0" w:space="0" w:color="auto"/>
            <w:bottom w:val="none" w:sz="0" w:space="0" w:color="auto"/>
            <w:right w:val="none" w:sz="0" w:space="0" w:color="auto"/>
          </w:divBdr>
        </w:div>
        <w:div w:id="162091855">
          <w:marLeft w:val="547"/>
          <w:marRight w:val="0"/>
          <w:marTop w:val="0"/>
          <w:marBottom w:val="0"/>
          <w:divBdr>
            <w:top w:val="none" w:sz="0" w:space="0" w:color="auto"/>
            <w:left w:val="none" w:sz="0" w:space="0" w:color="auto"/>
            <w:bottom w:val="none" w:sz="0" w:space="0" w:color="auto"/>
            <w:right w:val="none" w:sz="0" w:space="0" w:color="auto"/>
          </w:divBdr>
        </w:div>
        <w:div w:id="303780640">
          <w:marLeft w:val="547"/>
          <w:marRight w:val="0"/>
          <w:marTop w:val="0"/>
          <w:marBottom w:val="0"/>
          <w:divBdr>
            <w:top w:val="none" w:sz="0" w:space="0" w:color="auto"/>
            <w:left w:val="none" w:sz="0" w:space="0" w:color="auto"/>
            <w:bottom w:val="none" w:sz="0" w:space="0" w:color="auto"/>
            <w:right w:val="none" w:sz="0" w:space="0" w:color="auto"/>
          </w:divBdr>
        </w:div>
      </w:divsChild>
    </w:div>
    <w:div w:id="582379228">
      <w:bodyDiv w:val="1"/>
      <w:marLeft w:val="0"/>
      <w:marRight w:val="0"/>
      <w:marTop w:val="0"/>
      <w:marBottom w:val="0"/>
      <w:divBdr>
        <w:top w:val="none" w:sz="0" w:space="0" w:color="auto"/>
        <w:left w:val="none" w:sz="0" w:space="0" w:color="auto"/>
        <w:bottom w:val="none" w:sz="0" w:space="0" w:color="auto"/>
        <w:right w:val="none" w:sz="0" w:space="0" w:color="auto"/>
      </w:divBdr>
    </w:div>
    <w:div w:id="590354167">
      <w:bodyDiv w:val="1"/>
      <w:marLeft w:val="0"/>
      <w:marRight w:val="0"/>
      <w:marTop w:val="0"/>
      <w:marBottom w:val="0"/>
      <w:divBdr>
        <w:top w:val="none" w:sz="0" w:space="0" w:color="auto"/>
        <w:left w:val="none" w:sz="0" w:space="0" w:color="auto"/>
        <w:bottom w:val="none" w:sz="0" w:space="0" w:color="auto"/>
        <w:right w:val="none" w:sz="0" w:space="0" w:color="auto"/>
      </w:divBdr>
      <w:divsChild>
        <w:div w:id="768769542">
          <w:marLeft w:val="547"/>
          <w:marRight w:val="0"/>
          <w:marTop w:val="0"/>
          <w:marBottom w:val="0"/>
          <w:divBdr>
            <w:top w:val="none" w:sz="0" w:space="0" w:color="auto"/>
            <w:left w:val="none" w:sz="0" w:space="0" w:color="auto"/>
            <w:bottom w:val="none" w:sz="0" w:space="0" w:color="auto"/>
            <w:right w:val="none" w:sz="0" w:space="0" w:color="auto"/>
          </w:divBdr>
        </w:div>
        <w:div w:id="1862889434">
          <w:marLeft w:val="547"/>
          <w:marRight w:val="0"/>
          <w:marTop w:val="0"/>
          <w:marBottom w:val="0"/>
          <w:divBdr>
            <w:top w:val="none" w:sz="0" w:space="0" w:color="auto"/>
            <w:left w:val="none" w:sz="0" w:space="0" w:color="auto"/>
            <w:bottom w:val="none" w:sz="0" w:space="0" w:color="auto"/>
            <w:right w:val="none" w:sz="0" w:space="0" w:color="auto"/>
          </w:divBdr>
        </w:div>
        <w:div w:id="13531727">
          <w:marLeft w:val="547"/>
          <w:marRight w:val="0"/>
          <w:marTop w:val="0"/>
          <w:marBottom w:val="0"/>
          <w:divBdr>
            <w:top w:val="none" w:sz="0" w:space="0" w:color="auto"/>
            <w:left w:val="none" w:sz="0" w:space="0" w:color="auto"/>
            <w:bottom w:val="none" w:sz="0" w:space="0" w:color="auto"/>
            <w:right w:val="none" w:sz="0" w:space="0" w:color="auto"/>
          </w:divBdr>
        </w:div>
        <w:div w:id="613368695">
          <w:marLeft w:val="547"/>
          <w:marRight w:val="0"/>
          <w:marTop w:val="0"/>
          <w:marBottom w:val="0"/>
          <w:divBdr>
            <w:top w:val="none" w:sz="0" w:space="0" w:color="auto"/>
            <w:left w:val="none" w:sz="0" w:space="0" w:color="auto"/>
            <w:bottom w:val="none" w:sz="0" w:space="0" w:color="auto"/>
            <w:right w:val="none" w:sz="0" w:space="0" w:color="auto"/>
          </w:divBdr>
        </w:div>
        <w:div w:id="653145334">
          <w:marLeft w:val="547"/>
          <w:marRight w:val="0"/>
          <w:marTop w:val="0"/>
          <w:marBottom w:val="0"/>
          <w:divBdr>
            <w:top w:val="none" w:sz="0" w:space="0" w:color="auto"/>
            <w:left w:val="none" w:sz="0" w:space="0" w:color="auto"/>
            <w:bottom w:val="none" w:sz="0" w:space="0" w:color="auto"/>
            <w:right w:val="none" w:sz="0" w:space="0" w:color="auto"/>
          </w:divBdr>
        </w:div>
        <w:div w:id="506334503">
          <w:marLeft w:val="547"/>
          <w:marRight w:val="0"/>
          <w:marTop w:val="0"/>
          <w:marBottom w:val="0"/>
          <w:divBdr>
            <w:top w:val="none" w:sz="0" w:space="0" w:color="auto"/>
            <w:left w:val="none" w:sz="0" w:space="0" w:color="auto"/>
            <w:bottom w:val="none" w:sz="0" w:space="0" w:color="auto"/>
            <w:right w:val="none" w:sz="0" w:space="0" w:color="auto"/>
          </w:divBdr>
        </w:div>
        <w:div w:id="2062173346">
          <w:marLeft w:val="547"/>
          <w:marRight w:val="0"/>
          <w:marTop w:val="0"/>
          <w:marBottom w:val="0"/>
          <w:divBdr>
            <w:top w:val="none" w:sz="0" w:space="0" w:color="auto"/>
            <w:left w:val="none" w:sz="0" w:space="0" w:color="auto"/>
            <w:bottom w:val="none" w:sz="0" w:space="0" w:color="auto"/>
            <w:right w:val="none" w:sz="0" w:space="0" w:color="auto"/>
          </w:divBdr>
        </w:div>
        <w:div w:id="1573277077">
          <w:marLeft w:val="547"/>
          <w:marRight w:val="0"/>
          <w:marTop w:val="0"/>
          <w:marBottom w:val="0"/>
          <w:divBdr>
            <w:top w:val="none" w:sz="0" w:space="0" w:color="auto"/>
            <w:left w:val="none" w:sz="0" w:space="0" w:color="auto"/>
            <w:bottom w:val="none" w:sz="0" w:space="0" w:color="auto"/>
            <w:right w:val="none" w:sz="0" w:space="0" w:color="auto"/>
          </w:divBdr>
        </w:div>
        <w:div w:id="1733851358">
          <w:marLeft w:val="547"/>
          <w:marRight w:val="0"/>
          <w:marTop w:val="0"/>
          <w:marBottom w:val="0"/>
          <w:divBdr>
            <w:top w:val="none" w:sz="0" w:space="0" w:color="auto"/>
            <w:left w:val="none" w:sz="0" w:space="0" w:color="auto"/>
            <w:bottom w:val="none" w:sz="0" w:space="0" w:color="auto"/>
            <w:right w:val="none" w:sz="0" w:space="0" w:color="auto"/>
          </w:divBdr>
        </w:div>
        <w:div w:id="1747219628">
          <w:marLeft w:val="547"/>
          <w:marRight w:val="0"/>
          <w:marTop w:val="0"/>
          <w:marBottom w:val="0"/>
          <w:divBdr>
            <w:top w:val="none" w:sz="0" w:space="0" w:color="auto"/>
            <w:left w:val="none" w:sz="0" w:space="0" w:color="auto"/>
            <w:bottom w:val="none" w:sz="0" w:space="0" w:color="auto"/>
            <w:right w:val="none" w:sz="0" w:space="0" w:color="auto"/>
          </w:divBdr>
        </w:div>
        <w:div w:id="1131822109">
          <w:marLeft w:val="547"/>
          <w:marRight w:val="0"/>
          <w:marTop w:val="0"/>
          <w:marBottom w:val="0"/>
          <w:divBdr>
            <w:top w:val="none" w:sz="0" w:space="0" w:color="auto"/>
            <w:left w:val="none" w:sz="0" w:space="0" w:color="auto"/>
            <w:bottom w:val="none" w:sz="0" w:space="0" w:color="auto"/>
            <w:right w:val="none" w:sz="0" w:space="0" w:color="auto"/>
          </w:divBdr>
        </w:div>
        <w:div w:id="150294337">
          <w:marLeft w:val="547"/>
          <w:marRight w:val="0"/>
          <w:marTop w:val="0"/>
          <w:marBottom w:val="0"/>
          <w:divBdr>
            <w:top w:val="none" w:sz="0" w:space="0" w:color="auto"/>
            <w:left w:val="none" w:sz="0" w:space="0" w:color="auto"/>
            <w:bottom w:val="none" w:sz="0" w:space="0" w:color="auto"/>
            <w:right w:val="none" w:sz="0" w:space="0" w:color="auto"/>
          </w:divBdr>
        </w:div>
        <w:div w:id="981077190">
          <w:marLeft w:val="547"/>
          <w:marRight w:val="0"/>
          <w:marTop w:val="0"/>
          <w:marBottom w:val="0"/>
          <w:divBdr>
            <w:top w:val="none" w:sz="0" w:space="0" w:color="auto"/>
            <w:left w:val="none" w:sz="0" w:space="0" w:color="auto"/>
            <w:bottom w:val="none" w:sz="0" w:space="0" w:color="auto"/>
            <w:right w:val="none" w:sz="0" w:space="0" w:color="auto"/>
          </w:divBdr>
        </w:div>
        <w:div w:id="1261573015">
          <w:marLeft w:val="547"/>
          <w:marRight w:val="0"/>
          <w:marTop w:val="0"/>
          <w:marBottom w:val="0"/>
          <w:divBdr>
            <w:top w:val="none" w:sz="0" w:space="0" w:color="auto"/>
            <w:left w:val="none" w:sz="0" w:space="0" w:color="auto"/>
            <w:bottom w:val="none" w:sz="0" w:space="0" w:color="auto"/>
            <w:right w:val="none" w:sz="0" w:space="0" w:color="auto"/>
          </w:divBdr>
        </w:div>
        <w:div w:id="882524564">
          <w:marLeft w:val="547"/>
          <w:marRight w:val="0"/>
          <w:marTop w:val="0"/>
          <w:marBottom w:val="0"/>
          <w:divBdr>
            <w:top w:val="none" w:sz="0" w:space="0" w:color="auto"/>
            <w:left w:val="none" w:sz="0" w:space="0" w:color="auto"/>
            <w:bottom w:val="none" w:sz="0" w:space="0" w:color="auto"/>
            <w:right w:val="none" w:sz="0" w:space="0" w:color="auto"/>
          </w:divBdr>
        </w:div>
        <w:div w:id="498035204">
          <w:marLeft w:val="547"/>
          <w:marRight w:val="0"/>
          <w:marTop w:val="0"/>
          <w:marBottom w:val="0"/>
          <w:divBdr>
            <w:top w:val="none" w:sz="0" w:space="0" w:color="auto"/>
            <w:left w:val="none" w:sz="0" w:space="0" w:color="auto"/>
            <w:bottom w:val="none" w:sz="0" w:space="0" w:color="auto"/>
            <w:right w:val="none" w:sz="0" w:space="0" w:color="auto"/>
          </w:divBdr>
        </w:div>
        <w:div w:id="401149113">
          <w:marLeft w:val="547"/>
          <w:marRight w:val="0"/>
          <w:marTop w:val="0"/>
          <w:marBottom w:val="0"/>
          <w:divBdr>
            <w:top w:val="none" w:sz="0" w:space="0" w:color="auto"/>
            <w:left w:val="none" w:sz="0" w:space="0" w:color="auto"/>
            <w:bottom w:val="none" w:sz="0" w:space="0" w:color="auto"/>
            <w:right w:val="none" w:sz="0" w:space="0" w:color="auto"/>
          </w:divBdr>
        </w:div>
      </w:divsChild>
    </w:div>
    <w:div w:id="594559676">
      <w:bodyDiv w:val="1"/>
      <w:marLeft w:val="0"/>
      <w:marRight w:val="0"/>
      <w:marTop w:val="0"/>
      <w:marBottom w:val="0"/>
      <w:divBdr>
        <w:top w:val="none" w:sz="0" w:space="0" w:color="auto"/>
        <w:left w:val="none" w:sz="0" w:space="0" w:color="auto"/>
        <w:bottom w:val="none" w:sz="0" w:space="0" w:color="auto"/>
        <w:right w:val="none" w:sz="0" w:space="0" w:color="auto"/>
      </w:divBdr>
      <w:divsChild>
        <w:div w:id="1548882641">
          <w:marLeft w:val="547"/>
          <w:marRight w:val="0"/>
          <w:marTop w:val="0"/>
          <w:marBottom w:val="0"/>
          <w:divBdr>
            <w:top w:val="none" w:sz="0" w:space="0" w:color="auto"/>
            <w:left w:val="none" w:sz="0" w:space="0" w:color="auto"/>
            <w:bottom w:val="none" w:sz="0" w:space="0" w:color="auto"/>
            <w:right w:val="none" w:sz="0" w:space="0" w:color="auto"/>
          </w:divBdr>
        </w:div>
        <w:div w:id="1450247318">
          <w:marLeft w:val="547"/>
          <w:marRight w:val="0"/>
          <w:marTop w:val="0"/>
          <w:marBottom w:val="0"/>
          <w:divBdr>
            <w:top w:val="none" w:sz="0" w:space="0" w:color="auto"/>
            <w:left w:val="none" w:sz="0" w:space="0" w:color="auto"/>
            <w:bottom w:val="none" w:sz="0" w:space="0" w:color="auto"/>
            <w:right w:val="none" w:sz="0" w:space="0" w:color="auto"/>
          </w:divBdr>
        </w:div>
        <w:div w:id="1192304841">
          <w:marLeft w:val="547"/>
          <w:marRight w:val="0"/>
          <w:marTop w:val="0"/>
          <w:marBottom w:val="0"/>
          <w:divBdr>
            <w:top w:val="none" w:sz="0" w:space="0" w:color="auto"/>
            <w:left w:val="none" w:sz="0" w:space="0" w:color="auto"/>
            <w:bottom w:val="none" w:sz="0" w:space="0" w:color="auto"/>
            <w:right w:val="none" w:sz="0" w:space="0" w:color="auto"/>
          </w:divBdr>
        </w:div>
        <w:div w:id="2121533584">
          <w:marLeft w:val="547"/>
          <w:marRight w:val="0"/>
          <w:marTop w:val="0"/>
          <w:marBottom w:val="0"/>
          <w:divBdr>
            <w:top w:val="none" w:sz="0" w:space="0" w:color="auto"/>
            <w:left w:val="none" w:sz="0" w:space="0" w:color="auto"/>
            <w:bottom w:val="none" w:sz="0" w:space="0" w:color="auto"/>
            <w:right w:val="none" w:sz="0" w:space="0" w:color="auto"/>
          </w:divBdr>
        </w:div>
        <w:div w:id="256331084">
          <w:marLeft w:val="547"/>
          <w:marRight w:val="0"/>
          <w:marTop w:val="0"/>
          <w:marBottom w:val="0"/>
          <w:divBdr>
            <w:top w:val="none" w:sz="0" w:space="0" w:color="auto"/>
            <w:left w:val="none" w:sz="0" w:space="0" w:color="auto"/>
            <w:bottom w:val="none" w:sz="0" w:space="0" w:color="auto"/>
            <w:right w:val="none" w:sz="0" w:space="0" w:color="auto"/>
          </w:divBdr>
        </w:div>
        <w:div w:id="1852255598">
          <w:marLeft w:val="547"/>
          <w:marRight w:val="0"/>
          <w:marTop w:val="0"/>
          <w:marBottom w:val="0"/>
          <w:divBdr>
            <w:top w:val="none" w:sz="0" w:space="0" w:color="auto"/>
            <w:left w:val="none" w:sz="0" w:space="0" w:color="auto"/>
            <w:bottom w:val="none" w:sz="0" w:space="0" w:color="auto"/>
            <w:right w:val="none" w:sz="0" w:space="0" w:color="auto"/>
          </w:divBdr>
        </w:div>
        <w:div w:id="1464617600">
          <w:marLeft w:val="547"/>
          <w:marRight w:val="0"/>
          <w:marTop w:val="0"/>
          <w:marBottom w:val="0"/>
          <w:divBdr>
            <w:top w:val="none" w:sz="0" w:space="0" w:color="auto"/>
            <w:left w:val="none" w:sz="0" w:space="0" w:color="auto"/>
            <w:bottom w:val="none" w:sz="0" w:space="0" w:color="auto"/>
            <w:right w:val="none" w:sz="0" w:space="0" w:color="auto"/>
          </w:divBdr>
        </w:div>
        <w:div w:id="51580840">
          <w:marLeft w:val="547"/>
          <w:marRight w:val="0"/>
          <w:marTop w:val="0"/>
          <w:marBottom w:val="0"/>
          <w:divBdr>
            <w:top w:val="none" w:sz="0" w:space="0" w:color="auto"/>
            <w:left w:val="none" w:sz="0" w:space="0" w:color="auto"/>
            <w:bottom w:val="none" w:sz="0" w:space="0" w:color="auto"/>
            <w:right w:val="none" w:sz="0" w:space="0" w:color="auto"/>
          </w:divBdr>
        </w:div>
        <w:div w:id="1059784202">
          <w:marLeft w:val="547"/>
          <w:marRight w:val="0"/>
          <w:marTop w:val="0"/>
          <w:marBottom w:val="0"/>
          <w:divBdr>
            <w:top w:val="none" w:sz="0" w:space="0" w:color="auto"/>
            <w:left w:val="none" w:sz="0" w:space="0" w:color="auto"/>
            <w:bottom w:val="none" w:sz="0" w:space="0" w:color="auto"/>
            <w:right w:val="none" w:sz="0" w:space="0" w:color="auto"/>
          </w:divBdr>
        </w:div>
        <w:div w:id="433014349">
          <w:marLeft w:val="547"/>
          <w:marRight w:val="0"/>
          <w:marTop w:val="0"/>
          <w:marBottom w:val="0"/>
          <w:divBdr>
            <w:top w:val="none" w:sz="0" w:space="0" w:color="auto"/>
            <w:left w:val="none" w:sz="0" w:space="0" w:color="auto"/>
            <w:bottom w:val="none" w:sz="0" w:space="0" w:color="auto"/>
            <w:right w:val="none" w:sz="0" w:space="0" w:color="auto"/>
          </w:divBdr>
        </w:div>
        <w:div w:id="1093741240">
          <w:marLeft w:val="547"/>
          <w:marRight w:val="0"/>
          <w:marTop w:val="0"/>
          <w:marBottom w:val="0"/>
          <w:divBdr>
            <w:top w:val="none" w:sz="0" w:space="0" w:color="auto"/>
            <w:left w:val="none" w:sz="0" w:space="0" w:color="auto"/>
            <w:bottom w:val="none" w:sz="0" w:space="0" w:color="auto"/>
            <w:right w:val="none" w:sz="0" w:space="0" w:color="auto"/>
          </w:divBdr>
        </w:div>
        <w:div w:id="201479567">
          <w:marLeft w:val="547"/>
          <w:marRight w:val="0"/>
          <w:marTop w:val="0"/>
          <w:marBottom w:val="0"/>
          <w:divBdr>
            <w:top w:val="none" w:sz="0" w:space="0" w:color="auto"/>
            <w:left w:val="none" w:sz="0" w:space="0" w:color="auto"/>
            <w:bottom w:val="none" w:sz="0" w:space="0" w:color="auto"/>
            <w:right w:val="none" w:sz="0" w:space="0" w:color="auto"/>
          </w:divBdr>
        </w:div>
        <w:div w:id="1684013499">
          <w:marLeft w:val="547"/>
          <w:marRight w:val="0"/>
          <w:marTop w:val="0"/>
          <w:marBottom w:val="0"/>
          <w:divBdr>
            <w:top w:val="none" w:sz="0" w:space="0" w:color="auto"/>
            <w:left w:val="none" w:sz="0" w:space="0" w:color="auto"/>
            <w:bottom w:val="none" w:sz="0" w:space="0" w:color="auto"/>
            <w:right w:val="none" w:sz="0" w:space="0" w:color="auto"/>
          </w:divBdr>
        </w:div>
        <w:div w:id="812063363">
          <w:marLeft w:val="547"/>
          <w:marRight w:val="0"/>
          <w:marTop w:val="0"/>
          <w:marBottom w:val="0"/>
          <w:divBdr>
            <w:top w:val="none" w:sz="0" w:space="0" w:color="auto"/>
            <w:left w:val="none" w:sz="0" w:space="0" w:color="auto"/>
            <w:bottom w:val="none" w:sz="0" w:space="0" w:color="auto"/>
            <w:right w:val="none" w:sz="0" w:space="0" w:color="auto"/>
          </w:divBdr>
        </w:div>
        <w:div w:id="1202013914">
          <w:marLeft w:val="547"/>
          <w:marRight w:val="0"/>
          <w:marTop w:val="0"/>
          <w:marBottom w:val="0"/>
          <w:divBdr>
            <w:top w:val="none" w:sz="0" w:space="0" w:color="auto"/>
            <w:left w:val="none" w:sz="0" w:space="0" w:color="auto"/>
            <w:bottom w:val="none" w:sz="0" w:space="0" w:color="auto"/>
            <w:right w:val="none" w:sz="0" w:space="0" w:color="auto"/>
          </w:divBdr>
        </w:div>
      </w:divsChild>
    </w:div>
    <w:div w:id="616528679">
      <w:bodyDiv w:val="1"/>
      <w:marLeft w:val="0"/>
      <w:marRight w:val="0"/>
      <w:marTop w:val="0"/>
      <w:marBottom w:val="0"/>
      <w:divBdr>
        <w:top w:val="none" w:sz="0" w:space="0" w:color="auto"/>
        <w:left w:val="none" w:sz="0" w:space="0" w:color="auto"/>
        <w:bottom w:val="none" w:sz="0" w:space="0" w:color="auto"/>
        <w:right w:val="none" w:sz="0" w:space="0" w:color="auto"/>
      </w:divBdr>
    </w:div>
    <w:div w:id="729185437">
      <w:bodyDiv w:val="1"/>
      <w:marLeft w:val="0"/>
      <w:marRight w:val="0"/>
      <w:marTop w:val="0"/>
      <w:marBottom w:val="0"/>
      <w:divBdr>
        <w:top w:val="none" w:sz="0" w:space="0" w:color="auto"/>
        <w:left w:val="none" w:sz="0" w:space="0" w:color="auto"/>
        <w:bottom w:val="none" w:sz="0" w:space="0" w:color="auto"/>
        <w:right w:val="none" w:sz="0" w:space="0" w:color="auto"/>
      </w:divBdr>
      <w:divsChild>
        <w:div w:id="114178611">
          <w:marLeft w:val="547"/>
          <w:marRight w:val="0"/>
          <w:marTop w:val="0"/>
          <w:marBottom w:val="0"/>
          <w:divBdr>
            <w:top w:val="none" w:sz="0" w:space="0" w:color="auto"/>
            <w:left w:val="none" w:sz="0" w:space="0" w:color="auto"/>
            <w:bottom w:val="none" w:sz="0" w:space="0" w:color="auto"/>
            <w:right w:val="none" w:sz="0" w:space="0" w:color="auto"/>
          </w:divBdr>
        </w:div>
        <w:div w:id="946349909">
          <w:marLeft w:val="547"/>
          <w:marRight w:val="0"/>
          <w:marTop w:val="0"/>
          <w:marBottom w:val="0"/>
          <w:divBdr>
            <w:top w:val="none" w:sz="0" w:space="0" w:color="auto"/>
            <w:left w:val="none" w:sz="0" w:space="0" w:color="auto"/>
            <w:bottom w:val="none" w:sz="0" w:space="0" w:color="auto"/>
            <w:right w:val="none" w:sz="0" w:space="0" w:color="auto"/>
          </w:divBdr>
        </w:div>
        <w:div w:id="103117653">
          <w:marLeft w:val="547"/>
          <w:marRight w:val="0"/>
          <w:marTop w:val="0"/>
          <w:marBottom w:val="0"/>
          <w:divBdr>
            <w:top w:val="none" w:sz="0" w:space="0" w:color="auto"/>
            <w:left w:val="none" w:sz="0" w:space="0" w:color="auto"/>
            <w:bottom w:val="none" w:sz="0" w:space="0" w:color="auto"/>
            <w:right w:val="none" w:sz="0" w:space="0" w:color="auto"/>
          </w:divBdr>
        </w:div>
        <w:div w:id="979112202">
          <w:marLeft w:val="547"/>
          <w:marRight w:val="0"/>
          <w:marTop w:val="0"/>
          <w:marBottom w:val="0"/>
          <w:divBdr>
            <w:top w:val="none" w:sz="0" w:space="0" w:color="auto"/>
            <w:left w:val="none" w:sz="0" w:space="0" w:color="auto"/>
            <w:bottom w:val="none" w:sz="0" w:space="0" w:color="auto"/>
            <w:right w:val="none" w:sz="0" w:space="0" w:color="auto"/>
          </w:divBdr>
        </w:div>
      </w:divsChild>
    </w:div>
    <w:div w:id="769737403">
      <w:bodyDiv w:val="1"/>
      <w:marLeft w:val="0"/>
      <w:marRight w:val="0"/>
      <w:marTop w:val="0"/>
      <w:marBottom w:val="0"/>
      <w:divBdr>
        <w:top w:val="none" w:sz="0" w:space="0" w:color="auto"/>
        <w:left w:val="none" w:sz="0" w:space="0" w:color="auto"/>
        <w:bottom w:val="none" w:sz="0" w:space="0" w:color="auto"/>
        <w:right w:val="none" w:sz="0" w:space="0" w:color="auto"/>
      </w:divBdr>
      <w:divsChild>
        <w:div w:id="657147422">
          <w:marLeft w:val="547"/>
          <w:marRight w:val="0"/>
          <w:marTop w:val="0"/>
          <w:marBottom w:val="0"/>
          <w:divBdr>
            <w:top w:val="none" w:sz="0" w:space="0" w:color="auto"/>
            <w:left w:val="none" w:sz="0" w:space="0" w:color="auto"/>
            <w:bottom w:val="none" w:sz="0" w:space="0" w:color="auto"/>
            <w:right w:val="none" w:sz="0" w:space="0" w:color="auto"/>
          </w:divBdr>
        </w:div>
        <w:div w:id="286013385">
          <w:marLeft w:val="547"/>
          <w:marRight w:val="0"/>
          <w:marTop w:val="0"/>
          <w:marBottom w:val="0"/>
          <w:divBdr>
            <w:top w:val="none" w:sz="0" w:space="0" w:color="auto"/>
            <w:left w:val="none" w:sz="0" w:space="0" w:color="auto"/>
            <w:bottom w:val="none" w:sz="0" w:space="0" w:color="auto"/>
            <w:right w:val="none" w:sz="0" w:space="0" w:color="auto"/>
          </w:divBdr>
        </w:div>
        <w:div w:id="1450052302">
          <w:marLeft w:val="547"/>
          <w:marRight w:val="0"/>
          <w:marTop w:val="0"/>
          <w:marBottom w:val="0"/>
          <w:divBdr>
            <w:top w:val="none" w:sz="0" w:space="0" w:color="auto"/>
            <w:left w:val="none" w:sz="0" w:space="0" w:color="auto"/>
            <w:bottom w:val="none" w:sz="0" w:space="0" w:color="auto"/>
            <w:right w:val="none" w:sz="0" w:space="0" w:color="auto"/>
          </w:divBdr>
        </w:div>
        <w:div w:id="572200764">
          <w:marLeft w:val="547"/>
          <w:marRight w:val="0"/>
          <w:marTop w:val="0"/>
          <w:marBottom w:val="0"/>
          <w:divBdr>
            <w:top w:val="none" w:sz="0" w:space="0" w:color="auto"/>
            <w:left w:val="none" w:sz="0" w:space="0" w:color="auto"/>
            <w:bottom w:val="none" w:sz="0" w:space="0" w:color="auto"/>
            <w:right w:val="none" w:sz="0" w:space="0" w:color="auto"/>
          </w:divBdr>
        </w:div>
        <w:div w:id="1972051788">
          <w:marLeft w:val="547"/>
          <w:marRight w:val="0"/>
          <w:marTop w:val="0"/>
          <w:marBottom w:val="0"/>
          <w:divBdr>
            <w:top w:val="none" w:sz="0" w:space="0" w:color="auto"/>
            <w:left w:val="none" w:sz="0" w:space="0" w:color="auto"/>
            <w:bottom w:val="none" w:sz="0" w:space="0" w:color="auto"/>
            <w:right w:val="none" w:sz="0" w:space="0" w:color="auto"/>
          </w:divBdr>
        </w:div>
        <w:div w:id="1179390947">
          <w:marLeft w:val="547"/>
          <w:marRight w:val="0"/>
          <w:marTop w:val="0"/>
          <w:marBottom w:val="0"/>
          <w:divBdr>
            <w:top w:val="none" w:sz="0" w:space="0" w:color="auto"/>
            <w:left w:val="none" w:sz="0" w:space="0" w:color="auto"/>
            <w:bottom w:val="none" w:sz="0" w:space="0" w:color="auto"/>
            <w:right w:val="none" w:sz="0" w:space="0" w:color="auto"/>
          </w:divBdr>
        </w:div>
        <w:div w:id="788741583">
          <w:marLeft w:val="547"/>
          <w:marRight w:val="0"/>
          <w:marTop w:val="0"/>
          <w:marBottom w:val="0"/>
          <w:divBdr>
            <w:top w:val="none" w:sz="0" w:space="0" w:color="auto"/>
            <w:left w:val="none" w:sz="0" w:space="0" w:color="auto"/>
            <w:bottom w:val="none" w:sz="0" w:space="0" w:color="auto"/>
            <w:right w:val="none" w:sz="0" w:space="0" w:color="auto"/>
          </w:divBdr>
        </w:div>
        <w:div w:id="943347770">
          <w:marLeft w:val="547"/>
          <w:marRight w:val="0"/>
          <w:marTop w:val="0"/>
          <w:marBottom w:val="0"/>
          <w:divBdr>
            <w:top w:val="none" w:sz="0" w:space="0" w:color="auto"/>
            <w:left w:val="none" w:sz="0" w:space="0" w:color="auto"/>
            <w:bottom w:val="none" w:sz="0" w:space="0" w:color="auto"/>
            <w:right w:val="none" w:sz="0" w:space="0" w:color="auto"/>
          </w:divBdr>
        </w:div>
        <w:div w:id="1016347242">
          <w:marLeft w:val="547"/>
          <w:marRight w:val="0"/>
          <w:marTop w:val="0"/>
          <w:marBottom w:val="0"/>
          <w:divBdr>
            <w:top w:val="none" w:sz="0" w:space="0" w:color="auto"/>
            <w:left w:val="none" w:sz="0" w:space="0" w:color="auto"/>
            <w:bottom w:val="none" w:sz="0" w:space="0" w:color="auto"/>
            <w:right w:val="none" w:sz="0" w:space="0" w:color="auto"/>
          </w:divBdr>
        </w:div>
        <w:div w:id="923031849">
          <w:marLeft w:val="547"/>
          <w:marRight w:val="0"/>
          <w:marTop w:val="0"/>
          <w:marBottom w:val="0"/>
          <w:divBdr>
            <w:top w:val="none" w:sz="0" w:space="0" w:color="auto"/>
            <w:left w:val="none" w:sz="0" w:space="0" w:color="auto"/>
            <w:bottom w:val="none" w:sz="0" w:space="0" w:color="auto"/>
            <w:right w:val="none" w:sz="0" w:space="0" w:color="auto"/>
          </w:divBdr>
        </w:div>
        <w:div w:id="1705715000">
          <w:marLeft w:val="547"/>
          <w:marRight w:val="0"/>
          <w:marTop w:val="0"/>
          <w:marBottom w:val="0"/>
          <w:divBdr>
            <w:top w:val="none" w:sz="0" w:space="0" w:color="auto"/>
            <w:left w:val="none" w:sz="0" w:space="0" w:color="auto"/>
            <w:bottom w:val="none" w:sz="0" w:space="0" w:color="auto"/>
            <w:right w:val="none" w:sz="0" w:space="0" w:color="auto"/>
          </w:divBdr>
        </w:div>
        <w:div w:id="525826771">
          <w:marLeft w:val="547"/>
          <w:marRight w:val="0"/>
          <w:marTop w:val="0"/>
          <w:marBottom w:val="0"/>
          <w:divBdr>
            <w:top w:val="none" w:sz="0" w:space="0" w:color="auto"/>
            <w:left w:val="none" w:sz="0" w:space="0" w:color="auto"/>
            <w:bottom w:val="none" w:sz="0" w:space="0" w:color="auto"/>
            <w:right w:val="none" w:sz="0" w:space="0" w:color="auto"/>
          </w:divBdr>
        </w:div>
        <w:div w:id="569265466">
          <w:marLeft w:val="547"/>
          <w:marRight w:val="0"/>
          <w:marTop w:val="0"/>
          <w:marBottom w:val="0"/>
          <w:divBdr>
            <w:top w:val="none" w:sz="0" w:space="0" w:color="auto"/>
            <w:left w:val="none" w:sz="0" w:space="0" w:color="auto"/>
            <w:bottom w:val="none" w:sz="0" w:space="0" w:color="auto"/>
            <w:right w:val="none" w:sz="0" w:space="0" w:color="auto"/>
          </w:divBdr>
        </w:div>
        <w:div w:id="2037001793">
          <w:marLeft w:val="547"/>
          <w:marRight w:val="0"/>
          <w:marTop w:val="0"/>
          <w:marBottom w:val="0"/>
          <w:divBdr>
            <w:top w:val="none" w:sz="0" w:space="0" w:color="auto"/>
            <w:left w:val="none" w:sz="0" w:space="0" w:color="auto"/>
            <w:bottom w:val="none" w:sz="0" w:space="0" w:color="auto"/>
            <w:right w:val="none" w:sz="0" w:space="0" w:color="auto"/>
          </w:divBdr>
        </w:div>
        <w:div w:id="499857642">
          <w:marLeft w:val="547"/>
          <w:marRight w:val="0"/>
          <w:marTop w:val="0"/>
          <w:marBottom w:val="0"/>
          <w:divBdr>
            <w:top w:val="none" w:sz="0" w:space="0" w:color="auto"/>
            <w:left w:val="none" w:sz="0" w:space="0" w:color="auto"/>
            <w:bottom w:val="none" w:sz="0" w:space="0" w:color="auto"/>
            <w:right w:val="none" w:sz="0" w:space="0" w:color="auto"/>
          </w:divBdr>
        </w:div>
        <w:div w:id="1449351893">
          <w:marLeft w:val="547"/>
          <w:marRight w:val="0"/>
          <w:marTop w:val="0"/>
          <w:marBottom w:val="0"/>
          <w:divBdr>
            <w:top w:val="none" w:sz="0" w:space="0" w:color="auto"/>
            <w:left w:val="none" w:sz="0" w:space="0" w:color="auto"/>
            <w:bottom w:val="none" w:sz="0" w:space="0" w:color="auto"/>
            <w:right w:val="none" w:sz="0" w:space="0" w:color="auto"/>
          </w:divBdr>
        </w:div>
      </w:divsChild>
    </w:div>
    <w:div w:id="793405566">
      <w:bodyDiv w:val="1"/>
      <w:marLeft w:val="0"/>
      <w:marRight w:val="0"/>
      <w:marTop w:val="0"/>
      <w:marBottom w:val="0"/>
      <w:divBdr>
        <w:top w:val="none" w:sz="0" w:space="0" w:color="auto"/>
        <w:left w:val="none" w:sz="0" w:space="0" w:color="auto"/>
        <w:bottom w:val="none" w:sz="0" w:space="0" w:color="auto"/>
        <w:right w:val="none" w:sz="0" w:space="0" w:color="auto"/>
      </w:divBdr>
    </w:div>
    <w:div w:id="813564246">
      <w:bodyDiv w:val="1"/>
      <w:marLeft w:val="0"/>
      <w:marRight w:val="0"/>
      <w:marTop w:val="0"/>
      <w:marBottom w:val="0"/>
      <w:divBdr>
        <w:top w:val="none" w:sz="0" w:space="0" w:color="auto"/>
        <w:left w:val="none" w:sz="0" w:space="0" w:color="auto"/>
        <w:bottom w:val="none" w:sz="0" w:space="0" w:color="auto"/>
        <w:right w:val="none" w:sz="0" w:space="0" w:color="auto"/>
      </w:divBdr>
    </w:div>
    <w:div w:id="820199242">
      <w:bodyDiv w:val="1"/>
      <w:marLeft w:val="0"/>
      <w:marRight w:val="0"/>
      <w:marTop w:val="0"/>
      <w:marBottom w:val="0"/>
      <w:divBdr>
        <w:top w:val="none" w:sz="0" w:space="0" w:color="auto"/>
        <w:left w:val="none" w:sz="0" w:space="0" w:color="auto"/>
        <w:bottom w:val="none" w:sz="0" w:space="0" w:color="auto"/>
        <w:right w:val="none" w:sz="0" w:space="0" w:color="auto"/>
      </w:divBdr>
    </w:div>
    <w:div w:id="856046804">
      <w:bodyDiv w:val="1"/>
      <w:marLeft w:val="0"/>
      <w:marRight w:val="0"/>
      <w:marTop w:val="0"/>
      <w:marBottom w:val="0"/>
      <w:divBdr>
        <w:top w:val="none" w:sz="0" w:space="0" w:color="auto"/>
        <w:left w:val="none" w:sz="0" w:space="0" w:color="auto"/>
        <w:bottom w:val="none" w:sz="0" w:space="0" w:color="auto"/>
        <w:right w:val="none" w:sz="0" w:space="0" w:color="auto"/>
      </w:divBdr>
    </w:div>
    <w:div w:id="880635858">
      <w:bodyDiv w:val="1"/>
      <w:marLeft w:val="0"/>
      <w:marRight w:val="0"/>
      <w:marTop w:val="0"/>
      <w:marBottom w:val="0"/>
      <w:divBdr>
        <w:top w:val="none" w:sz="0" w:space="0" w:color="auto"/>
        <w:left w:val="none" w:sz="0" w:space="0" w:color="auto"/>
        <w:bottom w:val="none" w:sz="0" w:space="0" w:color="auto"/>
        <w:right w:val="none" w:sz="0" w:space="0" w:color="auto"/>
      </w:divBdr>
    </w:div>
    <w:div w:id="930772898">
      <w:bodyDiv w:val="1"/>
      <w:marLeft w:val="0"/>
      <w:marRight w:val="0"/>
      <w:marTop w:val="0"/>
      <w:marBottom w:val="0"/>
      <w:divBdr>
        <w:top w:val="none" w:sz="0" w:space="0" w:color="auto"/>
        <w:left w:val="none" w:sz="0" w:space="0" w:color="auto"/>
        <w:bottom w:val="none" w:sz="0" w:space="0" w:color="auto"/>
        <w:right w:val="none" w:sz="0" w:space="0" w:color="auto"/>
      </w:divBdr>
      <w:divsChild>
        <w:div w:id="1540314846">
          <w:marLeft w:val="547"/>
          <w:marRight w:val="0"/>
          <w:marTop w:val="0"/>
          <w:marBottom w:val="0"/>
          <w:divBdr>
            <w:top w:val="none" w:sz="0" w:space="0" w:color="auto"/>
            <w:left w:val="none" w:sz="0" w:space="0" w:color="auto"/>
            <w:bottom w:val="none" w:sz="0" w:space="0" w:color="auto"/>
            <w:right w:val="none" w:sz="0" w:space="0" w:color="auto"/>
          </w:divBdr>
        </w:div>
      </w:divsChild>
    </w:div>
    <w:div w:id="1027175852">
      <w:bodyDiv w:val="1"/>
      <w:marLeft w:val="0"/>
      <w:marRight w:val="0"/>
      <w:marTop w:val="0"/>
      <w:marBottom w:val="0"/>
      <w:divBdr>
        <w:top w:val="none" w:sz="0" w:space="0" w:color="auto"/>
        <w:left w:val="none" w:sz="0" w:space="0" w:color="auto"/>
        <w:bottom w:val="none" w:sz="0" w:space="0" w:color="auto"/>
        <w:right w:val="none" w:sz="0" w:space="0" w:color="auto"/>
      </w:divBdr>
    </w:div>
    <w:div w:id="1036542766">
      <w:bodyDiv w:val="1"/>
      <w:marLeft w:val="0"/>
      <w:marRight w:val="0"/>
      <w:marTop w:val="0"/>
      <w:marBottom w:val="0"/>
      <w:divBdr>
        <w:top w:val="none" w:sz="0" w:space="0" w:color="auto"/>
        <w:left w:val="none" w:sz="0" w:space="0" w:color="auto"/>
        <w:bottom w:val="none" w:sz="0" w:space="0" w:color="auto"/>
        <w:right w:val="none" w:sz="0" w:space="0" w:color="auto"/>
      </w:divBdr>
    </w:div>
    <w:div w:id="1061103017">
      <w:bodyDiv w:val="1"/>
      <w:marLeft w:val="0"/>
      <w:marRight w:val="0"/>
      <w:marTop w:val="0"/>
      <w:marBottom w:val="0"/>
      <w:divBdr>
        <w:top w:val="none" w:sz="0" w:space="0" w:color="auto"/>
        <w:left w:val="none" w:sz="0" w:space="0" w:color="auto"/>
        <w:bottom w:val="none" w:sz="0" w:space="0" w:color="auto"/>
        <w:right w:val="none" w:sz="0" w:space="0" w:color="auto"/>
      </w:divBdr>
      <w:divsChild>
        <w:div w:id="557933283">
          <w:marLeft w:val="547"/>
          <w:marRight w:val="0"/>
          <w:marTop w:val="0"/>
          <w:marBottom w:val="0"/>
          <w:divBdr>
            <w:top w:val="none" w:sz="0" w:space="0" w:color="auto"/>
            <w:left w:val="none" w:sz="0" w:space="0" w:color="auto"/>
            <w:bottom w:val="none" w:sz="0" w:space="0" w:color="auto"/>
            <w:right w:val="none" w:sz="0" w:space="0" w:color="auto"/>
          </w:divBdr>
        </w:div>
        <w:div w:id="884948672">
          <w:marLeft w:val="547"/>
          <w:marRight w:val="0"/>
          <w:marTop w:val="0"/>
          <w:marBottom w:val="0"/>
          <w:divBdr>
            <w:top w:val="none" w:sz="0" w:space="0" w:color="auto"/>
            <w:left w:val="none" w:sz="0" w:space="0" w:color="auto"/>
            <w:bottom w:val="none" w:sz="0" w:space="0" w:color="auto"/>
            <w:right w:val="none" w:sz="0" w:space="0" w:color="auto"/>
          </w:divBdr>
        </w:div>
        <w:div w:id="390539195">
          <w:marLeft w:val="547"/>
          <w:marRight w:val="0"/>
          <w:marTop w:val="0"/>
          <w:marBottom w:val="0"/>
          <w:divBdr>
            <w:top w:val="none" w:sz="0" w:space="0" w:color="auto"/>
            <w:left w:val="none" w:sz="0" w:space="0" w:color="auto"/>
            <w:bottom w:val="none" w:sz="0" w:space="0" w:color="auto"/>
            <w:right w:val="none" w:sz="0" w:space="0" w:color="auto"/>
          </w:divBdr>
        </w:div>
        <w:div w:id="1880165248">
          <w:marLeft w:val="547"/>
          <w:marRight w:val="0"/>
          <w:marTop w:val="0"/>
          <w:marBottom w:val="0"/>
          <w:divBdr>
            <w:top w:val="none" w:sz="0" w:space="0" w:color="auto"/>
            <w:left w:val="none" w:sz="0" w:space="0" w:color="auto"/>
            <w:bottom w:val="none" w:sz="0" w:space="0" w:color="auto"/>
            <w:right w:val="none" w:sz="0" w:space="0" w:color="auto"/>
          </w:divBdr>
        </w:div>
        <w:div w:id="653876410">
          <w:marLeft w:val="547"/>
          <w:marRight w:val="0"/>
          <w:marTop w:val="0"/>
          <w:marBottom w:val="0"/>
          <w:divBdr>
            <w:top w:val="none" w:sz="0" w:space="0" w:color="auto"/>
            <w:left w:val="none" w:sz="0" w:space="0" w:color="auto"/>
            <w:bottom w:val="none" w:sz="0" w:space="0" w:color="auto"/>
            <w:right w:val="none" w:sz="0" w:space="0" w:color="auto"/>
          </w:divBdr>
        </w:div>
        <w:div w:id="406417864">
          <w:marLeft w:val="547"/>
          <w:marRight w:val="0"/>
          <w:marTop w:val="0"/>
          <w:marBottom w:val="0"/>
          <w:divBdr>
            <w:top w:val="none" w:sz="0" w:space="0" w:color="auto"/>
            <w:left w:val="none" w:sz="0" w:space="0" w:color="auto"/>
            <w:bottom w:val="none" w:sz="0" w:space="0" w:color="auto"/>
            <w:right w:val="none" w:sz="0" w:space="0" w:color="auto"/>
          </w:divBdr>
        </w:div>
        <w:div w:id="1959948287">
          <w:marLeft w:val="547"/>
          <w:marRight w:val="0"/>
          <w:marTop w:val="0"/>
          <w:marBottom w:val="0"/>
          <w:divBdr>
            <w:top w:val="none" w:sz="0" w:space="0" w:color="auto"/>
            <w:left w:val="none" w:sz="0" w:space="0" w:color="auto"/>
            <w:bottom w:val="none" w:sz="0" w:space="0" w:color="auto"/>
            <w:right w:val="none" w:sz="0" w:space="0" w:color="auto"/>
          </w:divBdr>
        </w:div>
        <w:div w:id="1671635799">
          <w:marLeft w:val="547"/>
          <w:marRight w:val="0"/>
          <w:marTop w:val="0"/>
          <w:marBottom w:val="0"/>
          <w:divBdr>
            <w:top w:val="none" w:sz="0" w:space="0" w:color="auto"/>
            <w:left w:val="none" w:sz="0" w:space="0" w:color="auto"/>
            <w:bottom w:val="none" w:sz="0" w:space="0" w:color="auto"/>
            <w:right w:val="none" w:sz="0" w:space="0" w:color="auto"/>
          </w:divBdr>
        </w:div>
        <w:div w:id="46418032">
          <w:marLeft w:val="547"/>
          <w:marRight w:val="0"/>
          <w:marTop w:val="0"/>
          <w:marBottom w:val="0"/>
          <w:divBdr>
            <w:top w:val="none" w:sz="0" w:space="0" w:color="auto"/>
            <w:left w:val="none" w:sz="0" w:space="0" w:color="auto"/>
            <w:bottom w:val="none" w:sz="0" w:space="0" w:color="auto"/>
            <w:right w:val="none" w:sz="0" w:space="0" w:color="auto"/>
          </w:divBdr>
        </w:div>
        <w:div w:id="387072511">
          <w:marLeft w:val="547"/>
          <w:marRight w:val="0"/>
          <w:marTop w:val="0"/>
          <w:marBottom w:val="0"/>
          <w:divBdr>
            <w:top w:val="none" w:sz="0" w:space="0" w:color="auto"/>
            <w:left w:val="none" w:sz="0" w:space="0" w:color="auto"/>
            <w:bottom w:val="none" w:sz="0" w:space="0" w:color="auto"/>
            <w:right w:val="none" w:sz="0" w:space="0" w:color="auto"/>
          </w:divBdr>
        </w:div>
        <w:div w:id="1298683405">
          <w:marLeft w:val="547"/>
          <w:marRight w:val="0"/>
          <w:marTop w:val="0"/>
          <w:marBottom w:val="0"/>
          <w:divBdr>
            <w:top w:val="none" w:sz="0" w:space="0" w:color="auto"/>
            <w:left w:val="none" w:sz="0" w:space="0" w:color="auto"/>
            <w:bottom w:val="none" w:sz="0" w:space="0" w:color="auto"/>
            <w:right w:val="none" w:sz="0" w:space="0" w:color="auto"/>
          </w:divBdr>
        </w:div>
        <w:div w:id="449709306">
          <w:marLeft w:val="547"/>
          <w:marRight w:val="0"/>
          <w:marTop w:val="0"/>
          <w:marBottom w:val="0"/>
          <w:divBdr>
            <w:top w:val="none" w:sz="0" w:space="0" w:color="auto"/>
            <w:left w:val="none" w:sz="0" w:space="0" w:color="auto"/>
            <w:bottom w:val="none" w:sz="0" w:space="0" w:color="auto"/>
            <w:right w:val="none" w:sz="0" w:space="0" w:color="auto"/>
          </w:divBdr>
        </w:div>
        <w:div w:id="1370373601">
          <w:marLeft w:val="547"/>
          <w:marRight w:val="0"/>
          <w:marTop w:val="0"/>
          <w:marBottom w:val="0"/>
          <w:divBdr>
            <w:top w:val="none" w:sz="0" w:space="0" w:color="auto"/>
            <w:left w:val="none" w:sz="0" w:space="0" w:color="auto"/>
            <w:bottom w:val="none" w:sz="0" w:space="0" w:color="auto"/>
            <w:right w:val="none" w:sz="0" w:space="0" w:color="auto"/>
          </w:divBdr>
        </w:div>
        <w:div w:id="926112038">
          <w:marLeft w:val="547"/>
          <w:marRight w:val="0"/>
          <w:marTop w:val="0"/>
          <w:marBottom w:val="0"/>
          <w:divBdr>
            <w:top w:val="none" w:sz="0" w:space="0" w:color="auto"/>
            <w:left w:val="none" w:sz="0" w:space="0" w:color="auto"/>
            <w:bottom w:val="none" w:sz="0" w:space="0" w:color="auto"/>
            <w:right w:val="none" w:sz="0" w:space="0" w:color="auto"/>
          </w:divBdr>
        </w:div>
        <w:div w:id="308629115">
          <w:marLeft w:val="547"/>
          <w:marRight w:val="0"/>
          <w:marTop w:val="0"/>
          <w:marBottom w:val="0"/>
          <w:divBdr>
            <w:top w:val="none" w:sz="0" w:space="0" w:color="auto"/>
            <w:left w:val="none" w:sz="0" w:space="0" w:color="auto"/>
            <w:bottom w:val="none" w:sz="0" w:space="0" w:color="auto"/>
            <w:right w:val="none" w:sz="0" w:space="0" w:color="auto"/>
          </w:divBdr>
        </w:div>
        <w:div w:id="1238250428">
          <w:marLeft w:val="547"/>
          <w:marRight w:val="0"/>
          <w:marTop w:val="0"/>
          <w:marBottom w:val="0"/>
          <w:divBdr>
            <w:top w:val="none" w:sz="0" w:space="0" w:color="auto"/>
            <w:left w:val="none" w:sz="0" w:space="0" w:color="auto"/>
            <w:bottom w:val="none" w:sz="0" w:space="0" w:color="auto"/>
            <w:right w:val="none" w:sz="0" w:space="0" w:color="auto"/>
          </w:divBdr>
        </w:div>
      </w:divsChild>
    </w:div>
    <w:div w:id="1118720804">
      <w:bodyDiv w:val="1"/>
      <w:marLeft w:val="0"/>
      <w:marRight w:val="0"/>
      <w:marTop w:val="0"/>
      <w:marBottom w:val="0"/>
      <w:divBdr>
        <w:top w:val="none" w:sz="0" w:space="0" w:color="auto"/>
        <w:left w:val="none" w:sz="0" w:space="0" w:color="auto"/>
        <w:bottom w:val="none" w:sz="0" w:space="0" w:color="auto"/>
        <w:right w:val="none" w:sz="0" w:space="0" w:color="auto"/>
      </w:divBdr>
    </w:div>
    <w:div w:id="1126392835">
      <w:bodyDiv w:val="1"/>
      <w:marLeft w:val="0"/>
      <w:marRight w:val="0"/>
      <w:marTop w:val="0"/>
      <w:marBottom w:val="0"/>
      <w:divBdr>
        <w:top w:val="none" w:sz="0" w:space="0" w:color="auto"/>
        <w:left w:val="none" w:sz="0" w:space="0" w:color="auto"/>
        <w:bottom w:val="none" w:sz="0" w:space="0" w:color="auto"/>
        <w:right w:val="none" w:sz="0" w:space="0" w:color="auto"/>
      </w:divBdr>
    </w:div>
    <w:div w:id="1134907912">
      <w:bodyDiv w:val="1"/>
      <w:marLeft w:val="0"/>
      <w:marRight w:val="0"/>
      <w:marTop w:val="0"/>
      <w:marBottom w:val="0"/>
      <w:divBdr>
        <w:top w:val="none" w:sz="0" w:space="0" w:color="auto"/>
        <w:left w:val="none" w:sz="0" w:space="0" w:color="auto"/>
        <w:bottom w:val="none" w:sz="0" w:space="0" w:color="auto"/>
        <w:right w:val="none" w:sz="0" w:space="0" w:color="auto"/>
      </w:divBdr>
      <w:divsChild>
        <w:div w:id="706569133">
          <w:marLeft w:val="547"/>
          <w:marRight w:val="0"/>
          <w:marTop w:val="0"/>
          <w:marBottom w:val="0"/>
          <w:divBdr>
            <w:top w:val="none" w:sz="0" w:space="0" w:color="auto"/>
            <w:left w:val="none" w:sz="0" w:space="0" w:color="auto"/>
            <w:bottom w:val="none" w:sz="0" w:space="0" w:color="auto"/>
            <w:right w:val="none" w:sz="0" w:space="0" w:color="auto"/>
          </w:divBdr>
        </w:div>
        <w:div w:id="1824811502">
          <w:marLeft w:val="547"/>
          <w:marRight w:val="0"/>
          <w:marTop w:val="0"/>
          <w:marBottom w:val="0"/>
          <w:divBdr>
            <w:top w:val="none" w:sz="0" w:space="0" w:color="auto"/>
            <w:left w:val="none" w:sz="0" w:space="0" w:color="auto"/>
            <w:bottom w:val="none" w:sz="0" w:space="0" w:color="auto"/>
            <w:right w:val="none" w:sz="0" w:space="0" w:color="auto"/>
          </w:divBdr>
        </w:div>
        <w:div w:id="299656752">
          <w:marLeft w:val="547"/>
          <w:marRight w:val="0"/>
          <w:marTop w:val="0"/>
          <w:marBottom w:val="0"/>
          <w:divBdr>
            <w:top w:val="none" w:sz="0" w:space="0" w:color="auto"/>
            <w:left w:val="none" w:sz="0" w:space="0" w:color="auto"/>
            <w:bottom w:val="none" w:sz="0" w:space="0" w:color="auto"/>
            <w:right w:val="none" w:sz="0" w:space="0" w:color="auto"/>
          </w:divBdr>
        </w:div>
        <w:div w:id="1883906472">
          <w:marLeft w:val="547"/>
          <w:marRight w:val="0"/>
          <w:marTop w:val="0"/>
          <w:marBottom w:val="0"/>
          <w:divBdr>
            <w:top w:val="none" w:sz="0" w:space="0" w:color="auto"/>
            <w:left w:val="none" w:sz="0" w:space="0" w:color="auto"/>
            <w:bottom w:val="none" w:sz="0" w:space="0" w:color="auto"/>
            <w:right w:val="none" w:sz="0" w:space="0" w:color="auto"/>
          </w:divBdr>
        </w:div>
        <w:div w:id="1694115436">
          <w:marLeft w:val="547"/>
          <w:marRight w:val="0"/>
          <w:marTop w:val="0"/>
          <w:marBottom w:val="0"/>
          <w:divBdr>
            <w:top w:val="none" w:sz="0" w:space="0" w:color="auto"/>
            <w:left w:val="none" w:sz="0" w:space="0" w:color="auto"/>
            <w:bottom w:val="none" w:sz="0" w:space="0" w:color="auto"/>
            <w:right w:val="none" w:sz="0" w:space="0" w:color="auto"/>
          </w:divBdr>
        </w:div>
        <w:div w:id="1364404986">
          <w:marLeft w:val="547"/>
          <w:marRight w:val="0"/>
          <w:marTop w:val="0"/>
          <w:marBottom w:val="0"/>
          <w:divBdr>
            <w:top w:val="none" w:sz="0" w:space="0" w:color="auto"/>
            <w:left w:val="none" w:sz="0" w:space="0" w:color="auto"/>
            <w:bottom w:val="none" w:sz="0" w:space="0" w:color="auto"/>
            <w:right w:val="none" w:sz="0" w:space="0" w:color="auto"/>
          </w:divBdr>
        </w:div>
        <w:div w:id="1997496003">
          <w:marLeft w:val="547"/>
          <w:marRight w:val="0"/>
          <w:marTop w:val="0"/>
          <w:marBottom w:val="0"/>
          <w:divBdr>
            <w:top w:val="none" w:sz="0" w:space="0" w:color="auto"/>
            <w:left w:val="none" w:sz="0" w:space="0" w:color="auto"/>
            <w:bottom w:val="none" w:sz="0" w:space="0" w:color="auto"/>
            <w:right w:val="none" w:sz="0" w:space="0" w:color="auto"/>
          </w:divBdr>
        </w:div>
        <w:div w:id="1164122052">
          <w:marLeft w:val="547"/>
          <w:marRight w:val="0"/>
          <w:marTop w:val="0"/>
          <w:marBottom w:val="0"/>
          <w:divBdr>
            <w:top w:val="none" w:sz="0" w:space="0" w:color="auto"/>
            <w:left w:val="none" w:sz="0" w:space="0" w:color="auto"/>
            <w:bottom w:val="none" w:sz="0" w:space="0" w:color="auto"/>
            <w:right w:val="none" w:sz="0" w:space="0" w:color="auto"/>
          </w:divBdr>
        </w:div>
        <w:div w:id="2012485791">
          <w:marLeft w:val="547"/>
          <w:marRight w:val="0"/>
          <w:marTop w:val="0"/>
          <w:marBottom w:val="0"/>
          <w:divBdr>
            <w:top w:val="none" w:sz="0" w:space="0" w:color="auto"/>
            <w:left w:val="none" w:sz="0" w:space="0" w:color="auto"/>
            <w:bottom w:val="none" w:sz="0" w:space="0" w:color="auto"/>
            <w:right w:val="none" w:sz="0" w:space="0" w:color="auto"/>
          </w:divBdr>
        </w:div>
        <w:div w:id="768236482">
          <w:marLeft w:val="547"/>
          <w:marRight w:val="0"/>
          <w:marTop w:val="0"/>
          <w:marBottom w:val="0"/>
          <w:divBdr>
            <w:top w:val="none" w:sz="0" w:space="0" w:color="auto"/>
            <w:left w:val="none" w:sz="0" w:space="0" w:color="auto"/>
            <w:bottom w:val="none" w:sz="0" w:space="0" w:color="auto"/>
            <w:right w:val="none" w:sz="0" w:space="0" w:color="auto"/>
          </w:divBdr>
        </w:div>
        <w:div w:id="31269086">
          <w:marLeft w:val="547"/>
          <w:marRight w:val="0"/>
          <w:marTop w:val="0"/>
          <w:marBottom w:val="0"/>
          <w:divBdr>
            <w:top w:val="none" w:sz="0" w:space="0" w:color="auto"/>
            <w:left w:val="none" w:sz="0" w:space="0" w:color="auto"/>
            <w:bottom w:val="none" w:sz="0" w:space="0" w:color="auto"/>
            <w:right w:val="none" w:sz="0" w:space="0" w:color="auto"/>
          </w:divBdr>
        </w:div>
        <w:div w:id="1380937196">
          <w:marLeft w:val="547"/>
          <w:marRight w:val="0"/>
          <w:marTop w:val="0"/>
          <w:marBottom w:val="0"/>
          <w:divBdr>
            <w:top w:val="none" w:sz="0" w:space="0" w:color="auto"/>
            <w:left w:val="none" w:sz="0" w:space="0" w:color="auto"/>
            <w:bottom w:val="none" w:sz="0" w:space="0" w:color="auto"/>
            <w:right w:val="none" w:sz="0" w:space="0" w:color="auto"/>
          </w:divBdr>
        </w:div>
        <w:div w:id="1429886108">
          <w:marLeft w:val="547"/>
          <w:marRight w:val="0"/>
          <w:marTop w:val="0"/>
          <w:marBottom w:val="0"/>
          <w:divBdr>
            <w:top w:val="none" w:sz="0" w:space="0" w:color="auto"/>
            <w:left w:val="none" w:sz="0" w:space="0" w:color="auto"/>
            <w:bottom w:val="none" w:sz="0" w:space="0" w:color="auto"/>
            <w:right w:val="none" w:sz="0" w:space="0" w:color="auto"/>
          </w:divBdr>
        </w:div>
        <w:div w:id="1300955293">
          <w:marLeft w:val="547"/>
          <w:marRight w:val="0"/>
          <w:marTop w:val="0"/>
          <w:marBottom w:val="0"/>
          <w:divBdr>
            <w:top w:val="none" w:sz="0" w:space="0" w:color="auto"/>
            <w:left w:val="none" w:sz="0" w:space="0" w:color="auto"/>
            <w:bottom w:val="none" w:sz="0" w:space="0" w:color="auto"/>
            <w:right w:val="none" w:sz="0" w:space="0" w:color="auto"/>
          </w:divBdr>
        </w:div>
        <w:div w:id="259217114">
          <w:marLeft w:val="547"/>
          <w:marRight w:val="0"/>
          <w:marTop w:val="0"/>
          <w:marBottom w:val="0"/>
          <w:divBdr>
            <w:top w:val="none" w:sz="0" w:space="0" w:color="auto"/>
            <w:left w:val="none" w:sz="0" w:space="0" w:color="auto"/>
            <w:bottom w:val="none" w:sz="0" w:space="0" w:color="auto"/>
            <w:right w:val="none" w:sz="0" w:space="0" w:color="auto"/>
          </w:divBdr>
        </w:div>
        <w:div w:id="488130900">
          <w:marLeft w:val="547"/>
          <w:marRight w:val="0"/>
          <w:marTop w:val="0"/>
          <w:marBottom w:val="0"/>
          <w:divBdr>
            <w:top w:val="none" w:sz="0" w:space="0" w:color="auto"/>
            <w:left w:val="none" w:sz="0" w:space="0" w:color="auto"/>
            <w:bottom w:val="none" w:sz="0" w:space="0" w:color="auto"/>
            <w:right w:val="none" w:sz="0" w:space="0" w:color="auto"/>
          </w:divBdr>
        </w:div>
        <w:div w:id="402457922">
          <w:marLeft w:val="547"/>
          <w:marRight w:val="0"/>
          <w:marTop w:val="0"/>
          <w:marBottom w:val="0"/>
          <w:divBdr>
            <w:top w:val="none" w:sz="0" w:space="0" w:color="auto"/>
            <w:left w:val="none" w:sz="0" w:space="0" w:color="auto"/>
            <w:bottom w:val="none" w:sz="0" w:space="0" w:color="auto"/>
            <w:right w:val="none" w:sz="0" w:space="0" w:color="auto"/>
          </w:divBdr>
        </w:div>
      </w:divsChild>
    </w:div>
    <w:div w:id="1168448735">
      <w:bodyDiv w:val="1"/>
      <w:marLeft w:val="0"/>
      <w:marRight w:val="0"/>
      <w:marTop w:val="0"/>
      <w:marBottom w:val="0"/>
      <w:divBdr>
        <w:top w:val="none" w:sz="0" w:space="0" w:color="auto"/>
        <w:left w:val="none" w:sz="0" w:space="0" w:color="auto"/>
        <w:bottom w:val="none" w:sz="0" w:space="0" w:color="auto"/>
        <w:right w:val="none" w:sz="0" w:space="0" w:color="auto"/>
      </w:divBdr>
      <w:divsChild>
        <w:div w:id="2018387731">
          <w:marLeft w:val="547"/>
          <w:marRight w:val="0"/>
          <w:marTop w:val="0"/>
          <w:marBottom w:val="0"/>
          <w:divBdr>
            <w:top w:val="none" w:sz="0" w:space="0" w:color="auto"/>
            <w:left w:val="none" w:sz="0" w:space="0" w:color="auto"/>
            <w:bottom w:val="none" w:sz="0" w:space="0" w:color="auto"/>
            <w:right w:val="none" w:sz="0" w:space="0" w:color="auto"/>
          </w:divBdr>
        </w:div>
        <w:div w:id="1037584734">
          <w:marLeft w:val="547"/>
          <w:marRight w:val="0"/>
          <w:marTop w:val="0"/>
          <w:marBottom w:val="0"/>
          <w:divBdr>
            <w:top w:val="none" w:sz="0" w:space="0" w:color="auto"/>
            <w:left w:val="none" w:sz="0" w:space="0" w:color="auto"/>
            <w:bottom w:val="none" w:sz="0" w:space="0" w:color="auto"/>
            <w:right w:val="none" w:sz="0" w:space="0" w:color="auto"/>
          </w:divBdr>
        </w:div>
        <w:div w:id="1208494678">
          <w:marLeft w:val="547"/>
          <w:marRight w:val="0"/>
          <w:marTop w:val="0"/>
          <w:marBottom w:val="0"/>
          <w:divBdr>
            <w:top w:val="none" w:sz="0" w:space="0" w:color="auto"/>
            <w:left w:val="none" w:sz="0" w:space="0" w:color="auto"/>
            <w:bottom w:val="none" w:sz="0" w:space="0" w:color="auto"/>
            <w:right w:val="none" w:sz="0" w:space="0" w:color="auto"/>
          </w:divBdr>
        </w:div>
        <w:div w:id="1843739619">
          <w:marLeft w:val="547"/>
          <w:marRight w:val="0"/>
          <w:marTop w:val="0"/>
          <w:marBottom w:val="0"/>
          <w:divBdr>
            <w:top w:val="none" w:sz="0" w:space="0" w:color="auto"/>
            <w:left w:val="none" w:sz="0" w:space="0" w:color="auto"/>
            <w:bottom w:val="none" w:sz="0" w:space="0" w:color="auto"/>
            <w:right w:val="none" w:sz="0" w:space="0" w:color="auto"/>
          </w:divBdr>
        </w:div>
        <w:div w:id="105393767">
          <w:marLeft w:val="547"/>
          <w:marRight w:val="0"/>
          <w:marTop w:val="0"/>
          <w:marBottom w:val="0"/>
          <w:divBdr>
            <w:top w:val="none" w:sz="0" w:space="0" w:color="auto"/>
            <w:left w:val="none" w:sz="0" w:space="0" w:color="auto"/>
            <w:bottom w:val="none" w:sz="0" w:space="0" w:color="auto"/>
            <w:right w:val="none" w:sz="0" w:space="0" w:color="auto"/>
          </w:divBdr>
        </w:div>
        <w:div w:id="636255011">
          <w:marLeft w:val="547"/>
          <w:marRight w:val="0"/>
          <w:marTop w:val="0"/>
          <w:marBottom w:val="0"/>
          <w:divBdr>
            <w:top w:val="none" w:sz="0" w:space="0" w:color="auto"/>
            <w:left w:val="none" w:sz="0" w:space="0" w:color="auto"/>
            <w:bottom w:val="none" w:sz="0" w:space="0" w:color="auto"/>
            <w:right w:val="none" w:sz="0" w:space="0" w:color="auto"/>
          </w:divBdr>
        </w:div>
        <w:div w:id="421534678">
          <w:marLeft w:val="547"/>
          <w:marRight w:val="0"/>
          <w:marTop w:val="0"/>
          <w:marBottom w:val="0"/>
          <w:divBdr>
            <w:top w:val="none" w:sz="0" w:space="0" w:color="auto"/>
            <w:left w:val="none" w:sz="0" w:space="0" w:color="auto"/>
            <w:bottom w:val="none" w:sz="0" w:space="0" w:color="auto"/>
            <w:right w:val="none" w:sz="0" w:space="0" w:color="auto"/>
          </w:divBdr>
        </w:div>
        <w:div w:id="390426706">
          <w:marLeft w:val="547"/>
          <w:marRight w:val="0"/>
          <w:marTop w:val="0"/>
          <w:marBottom w:val="0"/>
          <w:divBdr>
            <w:top w:val="none" w:sz="0" w:space="0" w:color="auto"/>
            <w:left w:val="none" w:sz="0" w:space="0" w:color="auto"/>
            <w:bottom w:val="none" w:sz="0" w:space="0" w:color="auto"/>
            <w:right w:val="none" w:sz="0" w:space="0" w:color="auto"/>
          </w:divBdr>
        </w:div>
        <w:div w:id="1527254760">
          <w:marLeft w:val="547"/>
          <w:marRight w:val="0"/>
          <w:marTop w:val="0"/>
          <w:marBottom w:val="0"/>
          <w:divBdr>
            <w:top w:val="none" w:sz="0" w:space="0" w:color="auto"/>
            <w:left w:val="none" w:sz="0" w:space="0" w:color="auto"/>
            <w:bottom w:val="none" w:sz="0" w:space="0" w:color="auto"/>
            <w:right w:val="none" w:sz="0" w:space="0" w:color="auto"/>
          </w:divBdr>
        </w:div>
        <w:div w:id="2119443120">
          <w:marLeft w:val="547"/>
          <w:marRight w:val="0"/>
          <w:marTop w:val="0"/>
          <w:marBottom w:val="0"/>
          <w:divBdr>
            <w:top w:val="none" w:sz="0" w:space="0" w:color="auto"/>
            <w:left w:val="none" w:sz="0" w:space="0" w:color="auto"/>
            <w:bottom w:val="none" w:sz="0" w:space="0" w:color="auto"/>
            <w:right w:val="none" w:sz="0" w:space="0" w:color="auto"/>
          </w:divBdr>
        </w:div>
        <w:div w:id="1588538694">
          <w:marLeft w:val="547"/>
          <w:marRight w:val="0"/>
          <w:marTop w:val="0"/>
          <w:marBottom w:val="0"/>
          <w:divBdr>
            <w:top w:val="none" w:sz="0" w:space="0" w:color="auto"/>
            <w:left w:val="none" w:sz="0" w:space="0" w:color="auto"/>
            <w:bottom w:val="none" w:sz="0" w:space="0" w:color="auto"/>
            <w:right w:val="none" w:sz="0" w:space="0" w:color="auto"/>
          </w:divBdr>
        </w:div>
        <w:div w:id="355499310">
          <w:marLeft w:val="547"/>
          <w:marRight w:val="0"/>
          <w:marTop w:val="0"/>
          <w:marBottom w:val="0"/>
          <w:divBdr>
            <w:top w:val="none" w:sz="0" w:space="0" w:color="auto"/>
            <w:left w:val="none" w:sz="0" w:space="0" w:color="auto"/>
            <w:bottom w:val="none" w:sz="0" w:space="0" w:color="auto"/>
            <w:right w:val="none" w:sz="0" w:space="0" w:color="auto"/>
          </w:divBdr>
        </w:div>
        <w:div w:id="721557490">
          <w:marLeft w:val="547"/>
          <w:marRight w:val="0"/>
          <w:marTop w:val="0"/>
          <w:marBottom w:val="0"/>
          <w:divBdr>
            <w:top w:val="none" w:sz="0" w:space="0" w:color="auto"/>
            <w:left w:val="none" w:sz="0" w:space="0" w:color="auto"/>
            <w:bottom w:val="none" w:sz="0" w:space="0" w:color="auto"/>
            <w:right w:val="none" w:sz="0" w:space="0" w:color="auto"/>
          </w:divBdr>
        </w:div>
        <w:div w:id="317805741">
          <w:marLeft w:val="547"/>
          <w:marRight w:val="0"/>
          <w:marTop w:val="0"/>
          <w:marBottom w:val="0"/>
          <w:divBdr>
            <w:top w:val="none" w:sz="0" w:space="0" w:color="auto"/>
            <w:left w:val="none" w:sz="0" w:space="0" w:color="auto"/>
            <w:bottom w:val="none" w:sz="0" w:space="0" w:color="auto"/>
            <w:right w:val="none" w:sz="0" w:space="0" w:color="auto"/>
          </w:divBdr>
        </w:div>
        <w:div w:id="608897836">
          <w:marLeft w:val="547"/>
          <w:marRight w:val="0"/>
          <w:marTop w:val="0"/>
          <w:marBottom w:val="0"/>
          <w:divBdr>
            <w:top w:val="none" w:sz="0" w:space="0" w:color="auto"/>
            <w:left w:val="none" w:sz="0" w:space="0" w:color="auto"/>
            <w:bottom w:val="none" w:sz="0" w:space="0" w:color="auto"/>
            <w:right w:val="none" w:sz="0" w:space="0" w:color="auto"/>
          </w:divBdr>
        </w:div>
        <w:div w:id="1830828304">
          <w:marLeft w:val="547"/>
          <w:marRight w:val="0"/>
          <w:marTop w:val="0"/>
          <w:marBottom w:val="0"/>
          <w:divBdr>
            <w:top w:val="none" w:sz="0" w:space="0" w:color="auto"/>
            <w:left w:val="none" w:sz="0" w:space="0" w:color="auto"/>
            <w:bottom w:val="none" w:sz="0" w:space="0" w:color="auto"/>
            <w:right w:val="none" w:sz="0" w:space="0" w:color="auto"/>
          </w:divBdr>
        </w:div>
      </w:divsChild>
    </w:div>
    <w:div w:id="1225219643">
      <w:bodyDiv w:val="1"/>
      <w:marLeft w:val="0"/>
      <w:marRight w:val="0"/>
      <w:marTop w:val="0"/>
      <w:marBottom w:val="0"/>
      <w:divBdr>
        <w:top w:val="none" w:sz="0" w:space="0" w:color="auto"/>
        <w:left w:val="none" w:sz="0" w:space="0" w:color="auto"/>
        <w:bottom w:val="none" w:sz="0" w:space="0" w:color="auto"/>
        <w:right w:val="none" w:sz="0" w:space="0" w:color="auto"/>
      </w:divBdr>
      <w:divsChild>
        <w:div w:id="237401706">
          <w:marLeft w:val="547"/>
          <w:marRight w:val="0"/>
          <w:marTop w:val="0"/>
          <w:marBottom w:val="0"/>
          <w:divBdr>
            <w:top w:val="none" w:sz="0" w:space="0" w:color="auto"/>
            <w:left w:val="none" w:sz="0" w:space="0" w:color="auto"/>
            <w:bottom w:val="none" w:sz="0" w:space="0" w:color="auto"/>
            <w:right w:val="none" w:sz="0" w:space="0" w:color="auto"/>
          </w:divBdr>
        </w:div>
        <w:div w:id="2029912194">
          <w:marLeft w:val="547"/>
          <w:marRight w:val="0"/>
          <w:marTop w:val="0"/>
          <w:marBottom w:val="0"/>
          <w:divBdr>
            <w:top w:val="none" w:sz="0" w:space="0" w:color="auto"/>
            <w:left w:val="none" w:sz="0" w:space="0" w:color="auto"/>
            <w:bottom w:val="none" w:sz="0" w:space="0" w:color="auto"/>
            <w:right w:val="none" w:sz="0" w:space="0" w:color="auto"/>
          </w:divBdr>
        </w:div>
        <w:div w:id="1834295209">
          <w:marLeft w:val="547"/>
          <w:marRight w:val="0"/>
          <w:marTop w:val="0"/>
          <w:marBottom w:val="0"/>
          <w:divBdr>
            <w:top w:val="none" w:sz="0" w:space="0" w:color="auto"/>
            <w:left w:val="none" w:sz="0" w:space="0" w:color="auto"/>
            <w:bottom w:val="none" w:sz="0" w:space="0" w:color="auto"/>
            <w:right w:val="none" w:sz="0" w:space="0" w:color="auto"/>
          </w:divBdr>
        </w:div>
        <w:div w:id="106396145">
          <w:marLeft w:val="547"/>
          <w:marRight w:val="0"/>
          <w:marTop w:val="0"/>
          <w:marBottom w:val="0"/>
          <w:divBdr>
            <w:top w:val="none" w:sz="0" w:space="0" w:color="auto"/>
            <w:left w:val="none" w:sz="0" w:space="0" w:color="auto"/>
            <w:bottom w:val="none" w:sz="0" w:space="0" w:color="auto"/>
            <w:right w:val="none" w:sz="0" w:space="0" w:color="auto"/>
          </w:divBdr>
        </w:div>
      </w:divsChild>
    </w:div>
    <w:div w:id="1231624167">
      <w:bodyDiv w:val="1"/>
      <w:marLeft w:val="0"/>
      <w:marRight w:val="0"/>
      <w:marTop w:val="0"/>
      <w:marBottom w:val="0"/>
      <w:divBdr>
        <w:top w:val="none" w:sz="0" w:space="0" w:color="auto"/>
        <w:left w:val="none" w:sz="0" w:space="0" w:color="auto"/>
        <w:bottom w:val="none" w:sz="0" w:space="0" w:color="auto"/>
        <w:right w:val="none" w:sz="0" w:space="0" w:color="auto"/>
      </w:divBdr>
      <w:divsChild>
        <w:div w:id="258952543">
          <w:marLeft w:val="547"/>
          <w:marRight w:val="0"/>
          <w:marTop w:val="0"/>
          <w:marBottom w:val="0"/>
          <w:divBdr>
            <w:top w:val="none" w:sz="0" w:space="0" w:color="auto"/>
            <w:left w:val="none" w:sz="0" w:space="0" w:color="auto"/>
            <w:bottom w:val="none" w:sz="0" w:space="0" w:color="auto"/>
            <w:right w:val="none" w:sz="0" w:space="0" w:color="auto"/>
          </w:divBdr>
        </w:div>
        <w:div w:id="1384403726">
          <w:marLeft w:val="547"/>
          <w:marRight w:val="0"/>
          <w:marTop w:val="0"/>
          <w:marBottom w:val="0"/>
          <w:divBdr>
            <w:top w:val="none" w:sz="0" w:space="0" w:color="auto"/>
            <w:left w:val="none" w:sz="0" w:space="0" w:color="auto"/>
            <w:bottom w:val="none" w:sz="0" w:space="0" w:color="auto"/>
            <w:right w:val="none" w:sz="0" w:space="0" w:color="auto"/>
          </w:divBdr>
        </w:div>
        <w:div w:id="1786272803">
          <w:marLeft w:val="547"/>
          <w:marRight w:val="0"/>
          <w:marTop w:val="0"/>
          <w:marBottom w:val="0"/>
          <w:divBdr>
            <w:top w:val="none" w:sz="0" w:space="0" w:color="auto"/>
            <w:left w:val="none" w:sz="0" w:space="0" w:color="auto"/>
            <w:bottom w:val="none" w:sz="0" w:space="0" w:color="auto"/>
            <w:right w:val="none" w:sz="0" w:space="0" w:color="auto"/>
          </w:divBdr>
        </w:div>
        <w:div w:id="2003073163">
          <w:marLeft w:val="547"/>
          <w:marRight w:val="0"/>
          <w:marTop w:val="0"/>
          <w:marBottom w:val="0"/>
          <w:divBdr>
            <w:top w:val="none" w:sz="0" w:space="0" w:color="auto"/>
            <w:left w:val="none" w:sz="0" w:space="0" w:color="auto"/>
            <w:bottom w:val="none" w:sz="0" w:space="0" w:color="auto"/>
            <w:right w:val="none" w:sz="0" w:space="0" w:color="auto"/>
          </w:divBdr>
        </w:div>
        <w:div w:id="917400688">
          <w:marLeft w:val="547"/>
          <w:marRight w:val="0"/>
          <w:marTop w:val="0"/>
          <w:marBottom w:val="0"/>
          <w:divBdr>
            <w:top w:val="none" w:sz="0" w:space="0" w:color="auto"/>
            <w:left w:val="none" w:sz="0" w:space="0" w:color="auto"/>
            <w:bottom w:val="none" w:sz="0" w:space="0" w:color="auto"/>
            <w:right w:val="none" w:sz="0" w:space="0" w:color="auto"/>
          </w:divBdr>
        </w:div>
        <w:div w:id="588079945">
          <w:marLeft w:val="547"/>
          <w:marRight w:val="0"/>
          <w:marTop w:val="0"/>
          <w:marBottom w:val="0"/>
          <w:divBdr>
            <w:top w:val="none" w:sz="0" w:space="0" w:color="auto"/>
            <w:left w:val="none" w:sz="0" w:space="0" w:color="auto"/>
            <w:bottom w:val="none" w:sz="0" w:space="0" w:color="auto"/>
            <w:right w:val="none" w:sz="0" w:space="0" w:color="auto"/>
          </w:divBdr>
        </w:div>
        <w:div w:id="1024089629">
          <w:marLeft w:val="547"/>
          <w:marRight w:val="0"/>
          <w:marTop w:val="0"/>
          <w:marBottom w:val="0"/>
          <w:divBdr>
            <w:top w:val="none" w:sz="0" w:space="0" w:color="auto"/>
            <w:left w:val="none" w:sz="0" w:space="0" w:color="auto"/>
            <w:bottom w:val="none" w:sz="0" w:space="0" w:color="auto"/>
            <w:right w:val="none" w:sz="0" w:space="0" w:color="auto"/>
          </w:divBdr>
        </w:div>
        <w:div w:id="695347898">
          <w:marLeft w:val="547"/>
          <w:marRight w:val="0"/>
          <w:marTop w:val="0"/>
          <w:marBottom w:val="0"/>
          <w:divBdr>
            <w:top w:val="none" w:sz="0" w:space="0" w:color="auto"/>
            <w:left w:val="none" w:sz="0" w:space="0" w:color="auto"/>
            <w:bottom w:val="none" w:sz="0" w:space="0" w:color="auto"/>
            <w:right w:val="none" w:sz="0" w:space="0" w:color="auto"/>
          </w:divBdr>
        </w:div>
        <w:div w:id="1857769734">
          <w:marLeft w:val="547"/>
          <w:marRight w:val="0"/>
          <w:marTop w:val="0"/>
          <w:marBottom w:val="0"/>
          <w:divBdr>
            <w:top w:val="none" w:sz="0" w:space="0" w:color="auto"/>
            <w:left w:val="none" w:sz="0" w:space="0" w:color="auto"/>
            <w:bottom w:val="none" w:sz="0" w:space="0" w:color="auto"/>
            <w:right w:val="none" w:sz="0" w:space="0" w:color="auto"/>
          </w:divBdr>
        </w:div>
        <w:div w:id="1345130921">
          <w:marLeft w:val="547"/>
          <w:marRight w:val="0"/>
          <w:marTop w:val="0"/>
          <w:marBottom w:val="0"/>
          <w:divBdr>
            <w:top w:val="none" w:sz="0" w:space="0" w:color="auto"/>
            <w:left w:val="none" w:sz="0" w:space="0" w:color="auto"/>
            <w:bottom w:val="none" w:sz="0" w:space="0" w:color="auto"/>
            <w:right w:val="none" w:sz="0" w:space="0" w:color="auto"/>
          </w:divBdr>
        </w:div>
        <w:div w:id="1134517078">
          <w:marLeft w:val="547"/>
          <w:marRight w:val="0"/>
          <w:marTop w:val="0"/>
          <w:marBottom w:val="0"/>
          <w:divBdr>
            <w:top w:val="none" w:sz="0" w:space="0" w:color="auto"/>
            <w:left w:val="none" w:sz="0" w:space="0" w:color="auto"/>
            <w:bottom w:val="none" w:sz="0" w:space="0" w:color="auto"/>
            <w:right w:val="none" w:sz="0" w:space="0" w:color="auto"/>
          </w:divBdr>
        </w:div>
        <w:div w:id="1921602062">
          <w:marLeft w:val="547"/>
          <w:marRight w:val="0"/>
          <w:marTop w:val="0"/>
          <w:marBottom w:val="0"/>
          <w:divBdr>
            <w:top w:val="none" w:sz="0" w:space="0" w:color="auto"/>
            <w:left w:val="none" w:sz="0" w:space="0" w:color="auto"/>
            <w:bottom w:val="none" w:sz="0" w:space="0" w:color="auto"/>
            <w:right w:val="none" w:sz="0" w:space="0" w:color="auto"/>
          </w:divBdr>
        </w:div>
        <w:div w:id="2000766649">
          <w:marLeft w:val="547"/>
          <w:marRight w:val="0"/>
          <w:marTop w:val="0"/>
          <w:marBottom w:val="0"/>
          <w:divBdr>
            <w:top w:val="none" w:sz="0" w:space="0" w:color="auto"/>
            <w:left w:val="none" w:sz="0" w:space="0" w:color="auto"/>
            <w:bottom w:val="none" w:sz="0" w:space="0" w:color="auto"/>
            <w:right w:val="none" w:sz="0" w:space="0" w:color="auto"/>
          </w:divBdr>
        </w:div>
      </w:divsChild>
    </w:div>
    <w:div w:id="1357657359">
      <w:bodyDiv w:val="1"/>
      <w:marLeft w:val="0"/>
      <w:marRight w:val="0"/>
      <w:marTop w:val="0"/>
      <w:marBottom w:val="0"/>
      <w:divBdr>
        <w:top w:val="none" w:sz="0" w:space="0" w:color="auto"/>
        <w:left w:val="none" w:sz="0" w:space="0" w:color="auto"/>
        <w:bottom w:val="none" w:sz="0" w:space="0" w:color="auto"/>
        <w:right w:val="none" w:sz="0" w:space="0" w:color="auto"/>
      </w:divBdr>
    </w:div>
    <w:div w:id="1413165036">
      <w:bodyDiv w:val="1"/>
      <w:marLeft w:val="0"/>
      <w:marRight w:val="0"/>
      <w:marTop w:val="0"/>
      <w:marBottom w:val="0"/>
      <w:divBdr>
        <w:top w:val="none" w:sz="0" w:space="0" w:color="auto"/>
        <w:left w:val="none" w:sz="0" w:space="0" w:color="auto"/>
        <w:bottom w:val="none" w:sz="0" w:space="0" w:color="auto"/>
        <w:right w:val="none" w:sz="0" w:space="0" w:color="auto"/>
      </w:divBdr>
      <w:divsChild>
        <w:div w:id="1392996645">
          <w:marLeft w:val="547"/>
          <w:marRight w:val="0"/>
          <w:marTop w:val="0"/>
          <w:marBottom w:val="0"/>
          <w:divBdr>
            <w:top w:val="none" w:sz="0" w:space="0" w:color="auto"/>
            <w:left w:val="none" w:sz="0" w:space="0" w:color="auto"/>
            <w:bottom w:val="none" w:sz="0" w:space="0" w:color="auto"/>
            <w:right w:val="none" w:sz="0" w:space="0" w:color="auto"/>
          </w:divBdr>
        </w:div>
        <w:div w:id="1531723916">
          <w:marLeft w:val="547"/>
          <w:marRight w:val="0"/>
          <w:marTop w:val="0"/>
          <w:marBottom w:val="0"/>
          <w:divBdr>
            <w:top w:val="none" w:sz="0" w:space="0" w:color="auto"/>
            <w:left w:val="none" w:sz="0" w:space="0" w:color="auto"/>
            <w:bottom w:val="none" w:sz="0" w:space="0" w:color="auto"/>
            <w:right w:val="none" w:sz="0" w:space="0" w:color="auto"/>
          </w:divBdr>
        </w:div>
        <w:div w:id="445082614">
          <w:marLeft w:val="547"/>
          <w:marRight w:val="0"/>
          <w:marTop w:val="0"/>
          <w:marBottom w:val="0"/>
          <w:divBdr>
            <w:top w:val="none" w:sz="0" w:space="0" w:color="auto"/>
            <w:left w:val="none" w:sz="0" w:space="0" w:color="auto"/>
            <w:bottom w:val="none" w:sz="0" w:space="0" w:color="auto"/>
            <w:right w:val="none" w:sz="0" w:space="0" w:color="auto"/>
          </w:divBdr>
        </w:div>
        <w:div w:id="712848164">
          <w:marLeft w:val="547"/>
          <w:marRight w:val="0"/>
          <w:marTop w:val="0"/>
          <w:marBottom w:val="0"/>
          <w:divBdr>
            <w:top w:val="none" w:sz="0" w:space="0" w:color="auto"/>
            <w:left w:val="none" w:sz="0" w:space="0" w:color="auto"/>
            <w:bottom w:val="none" w:sz="0" w:space="0" w:color="auto"/>
            <w:right w:val="none" w:sz="0" w:space="0" w:color="auto"/>
          </w:divBdr>
        </w:div>
        <w:div w:id="2079399548">
          <w:marLeft w:val="547"/>
          <w:marRight w:val="0"/>
          <w:marTop w:val="0"/>
          <w:marBottom w:val="0"/>
          <w:divBdr>
            <w:top w:val="none" w:sz="0" w:space="0" w:color="auto"/>
            <w:left w:val="none" w:sz="0" w:space="0" w:color="auto"/>
            <w:bottom w:val="none" w:sz="0" w:space="0" w:color="auto"/>
            <w:right w:val="none" w:sz="0" w:space="0" w:color="auto"/>
          </w:divBdr>
        </w:div>
        <w:div w:id="900792583">
          <w:marLeft w:val="547"/>
          <w:marRight w:val="0"/>
          <w:marTop w:val="0"/>
          <w:marBottom w:val="0"/>
          <w:divBdr>
            <w:top w:val="none" w:sz="0" w:space="0" w:color="auto"/>
            <w:left w:val="none" w:sz="0" w:space="0" w:color="auto"/>
            <w:bottom w:val="none" w:sz="0" w:space="0" w:color="auto"/>
            <w:right w:val="none" w:sz="0" w:space="0" w:color="auto"/>
          </w:divBdr>
        </w:div>
        <w:div w:id="2098595869">
          <w:marLeft w:val="547"/>
          <w:marRight w:val="0"/>
          <w:marTop w:val="0"/>
          <w:marBottom w:val="0"/>
          <w:divBdr>
            <w:top w:val="none" w:sz="0" w:space="0" w:color="auto"/>
            <w:left w:val="none" w:sz="0" w:space="0" w:color="auto"/>
            <w:bottom w:val="none" w:sz="0" w:space="0" w:color="auto"/>
            <w:right w:val="none" w:sz="0" w:space="0" w:color="auto"/>
          </w:divBdr>
        </w:div>
        <w:div w:id="666440825">
          <w:marLeft w:val="547"/>
          <w:marRight w:val="0"/>
          <w:marTop w:val="0"/>
          <w:marBottom w:val="0"/>
          <w:divBdr>
            <w:top w:val="none" w:sz="0" w:space="0" w:color="auto"/>
            <w:left w:val="none" w:sz="0" w:space="0" w:color="auto"/>
            <w:bottom w:val="none" w:sz="0" w:space="0" w:color="auto"/>
            <w:right w:val="none" w:sz="0" w:space="0" w:color="auto"/>
          </w:divBdr>
        </w:div>
        <w:div w:id="362630115">
          <w:marLeft w:val="547"/>
          <w:marRight w:val="0"/>
          <w:marTop w:val="0"/>
          <w:marBottom w:val="0"/>
          <w:divBdr>
            <w:top w:val="none" w:sz="0" w:space="0" w:color="auto"/>
            <w:left w:val="none" w:sz="0" w:space="0" w:color="auto"/>
            <w:bottom w:val="none" w:sz="0" w:space="0" w:color="auto"/>
            <w:right w:val="none" w:sz="0" w:space="0" w:color="auto"/>
          </w:divBdr>
        </w:div>
        <w:div w:id="2056271698">
          <w:marLeft w:val="547"/>
          <w:marRight w:val="0"/>
          <w:marTop w:val="0"/>
          <w:marBottom w:val="0"/>
          <w:divBdr>
            <w:top w:val="none" w:sz="0" w:space="0" w:color="auto"/>
            <w:left w:val="none" w:sz="0" w:space="0" w:color="auto"/>
            <w:bottom w:val="none" w:sz="0" w:space="0" w:color="auto"/>
            <w:right w:val="none" w:sz="0" w:space="0" w:color="auto"/>
          </w:divBdr>
        </w:div>
        <w:div w:id="1188181569">
          <w:marLeft w:val="547"/>
          <w:marRight w:val="0"/>
          <w:marTop w:val="0"/>
          <w:marBottom w:val="0"/>
          <w:divBdr>
            <w:top w:val="none" w:sz="0" w:space="0" w:color="auto"/>
            <w:left w:val="none" w:sz="0" w:space="0" w:color="auto"/>
            <w:bottom w:val="none" w:sz="0" w:space="0" w:color="auto"/>
            <w:right w:val="none" w:sz="0" w:space="0" w:color="auto"/>
          </w:divBdr>
        </w:div>
        <w:div w:id="364982037">
          <w:marLeft w:val="547"/>
          <w:marRight w:val="0"/>
          <w:marTop w:val="0"/>
          <w:marBottom w:val="0"/>
          <w:divBdr>
            <w:top w:val="none" w:sz="0" w:space="0" w:color="auto"/>
            <w:left w:val="none" w:sz="0" w:space="0" w:color="auto"/>
            <w:bottom w:val="none" w:sz="0" w:space="0" w:color="auto"/>
            <w:right w:val="none" w:sz="0" w:space="0" w:color="auto"/>
          </w:divBdr>
        </w:div>
        <w:div w:id="1556353231">
          <w:marLeft w:val="547"/>
          <w:marRight w:val="0"/>
          <w:marTop w:val="0"/>
          <w:marBottom w:val="0"/>
          <w:divBdr>
            <w:top w:val="none" w:sz="0" w:space="0" w:color="auto"/>
            <w:left w:val="none" w:sz="0" w:space="0" w:color="auto"/>
            <w:bottom w:val="none" w:sz="0" w:space="0" w:color="auto"/>
            <w:right w:val="none" w:sz="0" w:space="0" w:color="auto"/>
          </w:divBdr>
        </w:div>
        <w:div w:id="1209760689">
          <w:marLeft w:val="547"/>
          <w:marRight w:val="0"/>
          <w:marTop w:val="0"/>
          <w:marBottom w:val="0"/>
          <w:divBdr>
            <w:top w:val="none" w:sz="0" w:space="0" w:color="auto"/>
            <w:left w:val="none" w:sz="0" w:space="0" w:color="auto"/>
            <w:bottom w:val="none" w:sz="0" w:space="0" w:color="auto"/>
            <w:right w:val="none" w:sz="0" w:space="0" w:color="auto"/>
          </w:divBdr>
        </w:div>
        <w:div w:id="446235817">
          <w:marLeft w:val="547"/>
          <w:marRight w:val="0"/>
          <w:marTop w:val="0"/>
          <w:marBottom w:val="0"/>
          <w:divBdr>
            <w:top w:val="none" w:sz="0" w:space="0" w:color="auto"/>
            <w:left w:val="none" w:sz="0" w:space="0" w:color="auto"/>
            <w:bottom w:val="none" w:sz="0" w:space="0" w:color="auto"/>
            <w:right w:val="none" w:sz="0" w:space="0" w:color="auto"/>
          </w:divBdr>
        </w:div>
      </w:divsChild>
    </w:div>
    <w:div w:id="1466971623">
      <w:bodyDiv w:val="1"/>
      <w:marLeft w:val="0"/>
      <w:marRight w:val="0"/>
      <w:marTop w:val="0"/>
      <w:marBottom w:val="0"/>
      <w:divBdr>
        <w:top w:val="none" w:sz="0" w:space="0" w:color="auto"/>
        <w:left w:val="none" w:sz="0" w:space="0" w:color="auto"/>
        <w:bottom w:val="none" w:sz="0" w:space="0" w:color="auto"/>
        <w:right w:val="none" w:sz="0" w:space="0" w:color="auto"/>
      </w:divBdr>
      <w:divsChild>
        <w:div w:id="1589584588">
          <w:marLeft w:val="547"/>
          <w:marRight w:val="0"/>
          <w:marTop w:val="0"/>
          <w:marBottom w:val="0"/>
          <w:divBdr>
            <w:top w:val="none" w:sz="0" w:space="0" w:color="auto"/>
            <w:left w:val="none" w:sz="0" w:space="0" w:color="auto"/>
            <w:bottom w:val="none" w:sz="0" w:space="0" w:color="auto"/>
            <w:right w:val="none" w:sz="0" w:space="0" w:color="auto"/>
          </w:divBdr>
        </w:div>
        <w:div w:id="220748101">
          <w:marLeft w:val="547"/>
          <w:marRight w:val="0"/>
          <w:marTop w:val="0"/>
          <w:marBottom w:val="0"/>
          <w:divBdr>
            <w:top w:val="none" w:sz="0" w:space="0" w:color="auto"/>
            <w:left w:val="none" w:sz="0" w:space="0" w:color="auto"/>
            <w:bottom w:val="none" w:sz="0" w:space="0" w:color="auto"/>
            <w:right w:val="none" w:sz="0" w:space="0" w:color="auto"/>
          </w:divBdr>
        </w:div>
        <w:div w:id="1082022451">
          <w:marLeft w:val="547"/>
          <w:marRight w:val="0"/>
          <w:marTop w:val="0"/>
          <w:marBottom w:val="0"/>
          <w:divBdr>
            <w:top w:val="none" w:sz="0" w:space="0" w:color="auto"/>
            <w:left w:val="none" w:sz="0" w:space="0" w:color="auto"/>
            <w:bottom w:val="none" w:sz="0" w:space="0" w:color="auto"/>
            <w:right w:val="none" w:sz="0" w:space="0" w:color="auto"/>
          </w:divBdr>
        </w:div>
        <w:div w:id="124541056">
          <w:marLeft w:val="547"/>
          <w:marRight w:val="0"/>
          <w:marTop w:val="0"/>
          <w:marBottom w:val="0"/>
          <w:divBdr>
            <w:top w:val="none" w:sz="0" w:space="0" w:color="auto"/>
            <w:left w:val="none" w:sz="0" w:space="0" w:color="auto"/>
            <w:bottom w:val="none" w:sz="0" w:space="0" w:color="auto"/>
            <w:right w:val="none" w:sz="0" w:space="0" w:color="auto"/>
          </w:divBdr>
        </w:div>
        <w:div w:id="961107412">
          <w:marLeft w:val="547"/>
          <w:marRight w:val="0"/>
          <w:marTop w:val="0"/>
          <w:marBottom w:val="0"/>
          <w:divBdr>
            <w:top w:val="none" w:sz="0" w:space="0" w:color="auto"/>
            <w:left w:val="none" w:sz="0" w:space="0" w:color="auto"/>
            <w:bottom w:val="none" w:sz="0" w:space="0" w:color="auto"/>
            <w:right w:val="none" w:sz="0" w:space="0" w:color="auto"/>
          </w:divBdr>
        </w:div>
        <w:div w:id="1609237542">
          <w:marLeft w:val="547"/>
          <w:marRight w:val="0"/>
          <w:marTop w:val="0"/>
          <w:marBottom w:val="0"/>
          <w:divBdr>
            <w:top w:val="none" w:sz="0" w:space="0" w:color="auto"/>
            <w:left w:val="none" w:sz="0" w:space="0" w:color="auto"/>
            <w:bottom w:val="none" w:sz="0" w:space="0" w:color="auto"/>
            <w:right w:val="none" w:sz="0" w:space="0" w:color="auto"/>
          </w:divBdr>
        </w:div>
        <w:div w:id="1783956081">
          <w:marLeft w:val="547"/>
          <w:marRight w:val="0"/>
          <w:marTop w:val="0"/>
          <w:marBottom w:val="0"/>
          <w:divBdr>
            <w:top w:val="none" w:sz="0" w:space="0" w:color="auto"/>
            <w:left w:val="none" w:sz="0" w:space="0" w:color="auto"/>
            <w:bottom w:val="none" w:sz="0" w:space="0" w:color="auto"/>
            <w:right w:val="none" w:sz="0" w:space="0" w:color="auto"/>
          </w:divBdr>
        </w:div>
        <w:div w:id="1070351922">
          <w:marLeft w:val="547"/>
          <w:marRight w:val="0"/>
          <w:marTop w:val="0"/>
          <w:marBottom w:val="0"/>
          <w:divBdr>
            <w:top w:val="none" w:sz="0" w:space="0" w:color="auto"/>
            <w:left w:val="none" w:sz="0" w:space="0" w:color="auto"/>
            <w:bottom w:val="none" w:sz="0" w:space="0" w:color="auto"/>
            <w:right w:val="none" w:sz="0" w:space="0" w:color="auto"/>
          </w:divBdr>
        </w:div>
        <w:div w:id="2109108839">
          <w:marLeft w:val="547"/>
          <w:marRight w:val="0"/>
          <w:marTop w:val="0"/>
          <w:marBottom w:val="0"/>
          <w:divBdr>
            <w:top w:val="none" w:sz="0" w:space="0" w:color="auto"/>
            <w:left w:val="none" w:sz="0" w:space="0" w:color="auto"/>
            <w:bottom w:val="none" w:sz="0" w:space="0" w:color="auto"/>
            <w:right w:val="none" w:sz="0" w:space="0" w:color="auto"/>
          </w:divBdr>
        </w:div>
        <w:div w:id="1985700992">
          <w:marLeft w:val="547"/>
          <w:marRight w:val="0"/>
          <w:marTop w:val="0"/>
          <w:marBottom w:val="0"/>
          <w:divBdr>
            <w:top w:val="none" w:sz="0" w:space="0" w:color="auto"/>
            <w:left w:val="none" w:sz="0" w:space="0" w:color="auto"/>
            <w:bottom w:val="none" w:sz="0" w:space="0" w:color="auto"/>
            <w:right w:val="none" w:sz="0" w:space="0" w:color="auto"/>
          </w:divBdr>
        </w:div>
        <w:div w:id="1840971983">
          <w:marLeft w:val="547"/>
          <w:marRight w:val="0"/>
          <w:marTop w:val="0"/>
          <w:marBottom w:val="0"/>
          <w:divBdr>
            <w:top w:val="none" w:sz="0" w:space="0" w:color="auto"/>
            <w:left w:val="none" w:sz="0" w:space="0" w:color="auto"/>
            <w:bottom w:val="none" w:sz="0" w:space="0" w:color="auto"/>
            <w:right w:val="none" w:sz="0" w:space="0" w:color="auto"/>
          </w:divBdr>
        </w:div>
        <w:div w:id="1807628689">
          <w:marLeft w:val="547"/>
          <w:marRight w:val="0"/>
          <w:marTop w:val="0"/>
          <w:marBottom w:val="0"/>
          <w:divBdr>
            <w:top w:val="none" w:sz="0" w:space="0" w:color="auto"/>
            <w:left w:val="none" w:sz="0" w:space="0" w:color="auto"/>
            <w:bottom w:val="none" w:sz="0" w:space="0" w:color="auto"/>
            <w:right w:val="none" w:sz="0" w:space="0" w:color="auto"/>
          </w:divBdr>
        </w:div>
        <w:div w:id="399132268">
          <w:marLeft w:val="547"/>
          <w:marRight w:val="0"/>
          <w:marTop w:val="0"/>
          <w:marBottom w:val="0"/>
          <w:divBdr>
            <w:top w:val="none" w:sz="0" w:space="0" w:color="auto"/>
            <w:left w:val="none" w:sz="0" w:space="0" w:color="auto"/>
            <w:bottom w:val="none" w:sz="0" w:space="0" w:color="auto"/>
            <w:right w:val="none" w:sz="0" w:space="0" w:color="auto"/>
          </w:divBdr>
        </w:div>
        <w:div w:id="876085437">
          <w:marLeft w:val="547"/>
          <w:marRight w:val="0"/>
          <w:marTop w:val="0"/>
          <w:marBottom w:val="0"/>
          <w:divBdr>
            <w:top w:val="none" w:sz="0" w:space="0" w:color="auto"/>
            <w:left w:val="none" w:sz="0" w:space="0" w:color="auto"/>
            <w:bottom w:val="none" w:sz="0" w:space="0" w:color="auto"/>
            <w:right w:val="none" w:sz="0" w:space="0" w:color="auto"/>
          </w:divBdr>
        </w:div>
      </w:divsChild>
    </w:div>
    <w:div w:id="1492522328">
      <w:bodyDiv w:val="1"/>
      <w:marLeft w:val="0"/>
      <w:marRight w:val="0"/>
      <w:marTop w:val="0"/>
      <w:marBottom w:val="0"/>
      <w:divBdr>
        <w:top w:val="none" w:sz="0" w:space="0" w:color="auto"/>
        <w:left w:val="none" w:sz="0" w:space="0" w:color="auto"/>
        <w:bottom w:val="none" w:sz="0" w:space="0" w:color="auto"/>
        <w:right w:val="none" w:sz="0" w:space="0" w:color="auto"/>
      </w:divBdr>
      <w:divsChild>
        <w:div w:id="762993933">
          <w:marLeft w:val="547"/>
          <w:marRight w:val="0"/>
          <w:marTop w:val="0"/>
          <w:marBottom w:val="0"/>
          <w:divBdr>
            <w:top w:val="none" w:sz="0" w:space="0" w:color="auto"/>
            <w:left w:val="none" w:sz="0" w:space="0" w:color="auto"/>
            <w:bottom w:val="none" w:sz="0" w:space="0" w:color="auto"/>
            <w:right w:val="none" w:sz="0" w:space="0" w:color="auto"/>
          </w:divBdr>
        </w:div>
      </w:divsChild>
    </w:div>
    <w:div w:id="1615939194">
      <w:bodyDiv w:val="1"/>
      <w:marLeft w:val="0"/>
      <w:marRight w:val="0"/>
      <w:marTop w:val="0"/>
      <w:marBottom w:val="0"/>
      <w:divBdr>
        <w:top w:val="none" w:sz="0" w:space="0" w:color="auto"/>
        <w:left w:val="none" w:sz="0" w:space="0" w:color="auto"/>
        <w:bottom w:val="none" w:sz="0" w:space="0" w:color="auto"/>
        <w:right w:val="none" w:sz="0" w:space="0" w:color="auto"/>
      </w:divBdr>
    </w:div>
    <w:div w:id="1654412454">
      <w:bodyDiv w:val="1"/>
      <w:marLeft w:val="0"/>
      <w:marRight w:val="0"/>
      <w:marTop w:val="0"/>
      <w:marBottom w:val="0"/>
      <w:divBdr>
        <w:top w:val="none" w:sz="0" w:space="0" w:color="auto"/>
        <w:left w:val="none" w:sz="0" w:space="0" w:color="auto"/>
        <w:bottom w:val="none" w:sz="0" w:space="0" w:color="auto"/>
        <w:right w:val="none" w:sz="0" w:space="0" w:color="auto"/>
      </w:divBdr>
    </w:div>
    <w:div w:id="1686974244">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sChild>
        <w:div w:id="2129086963">
          <w:marLeft w:val="547"/>
          <w:marRight w:val="0"/>
          <w:marTop w:val="0"/>
          <w:marBottom w:val="0"/>
          <w:divBdr>
            <w:top w:val="none" w:sz="0" w:space="0" w:color="auto"/>
            <w:left w:val="none" w:sz="0" w:space="0" w:color="auto"/>
            <w:bottom w:val="none" w:sz="0" w:space="0" w:color="auto"/>
            <w:right w:val="none" w:sz="0" w:space="0" w:color="auto"/>
          </w:divBdr>
        </w:div>
        <w:div w:id="2028555069">
          <w:marLeft w:val="547"/>
          <w:marRight w:val="0"/>
          <w:marTop w:val="0"/>
          <w:marBottom w:val="0"/>
          <w:divBdr>
            <w:top w:val="none" w:sz="0" w:space="0" w:color="auto"/>
            <w:left w:val="none" w:sz="0" w:space="0" w:color="auto"/>
            <w:bottom w:val="none" w:sz="0" w:space="0" w:color="auto"/>
            <w:right w:val="none" w:sz="0" w:space="0" w:color="auto"/>
          </w:divBdr>
        </w:div>
        <w:div w:id="1182357765">
          <w:marLeft w:val="547"/>
          <w:marRight w:val="0"/>
          <w:marTop w:val="0"/>
          <w:marBottom w:val="0"/>
          <w:divBdr>
            <w:top w:val="none" w:sz="0" w:space="0" w:color="auto"/>
            <w:left w:val="none" w:sz="0" w:space="0" w:color="auto"/>
            <w:bottom w:val="none" w:sz="0" w:space="0" w:color="auto"/>
            <w:right w:val="none" w:sz="0" w:space="0" w:color="auto"/>
          </w:divBdr>
        </w:div>
        <w:div w:id="696657177">
          <w:marLeft w:val="547"/>
          <w:marRight w:val="0"/>
          <w:marTop w:val="0"/>
          <w:marBottom w:val="0"/>
          <w:divBdr>
            <w:top w:val="none" w:sz="0" w:space="0" w:color="auto"/>
            <w:left w:val="none" w:sz="0" w:space="0" w:color="auto"/>
            <w:bottom w:val="none" w:sz="0" w:space="0" w:color="auto"/>
            <w:right w:val="none" w:sz="0" w:space="0" w:color="auto"/>
          </w:divBdr>
        </w:div>
        <w:div w:id="458959185">
          <w:marLeft w:val="547"/>
          <w:marRight w:val="0"/>
          <w:marTop w:val="0"/>
          <w:marBottom w:val="0"/>
          <w:divBdr>
            <w:top w:val="none" w:sz="0" w:space="0" w:color="auto"/>
            <w:left w:val="none" w:sz="0" w:space="0" w:color="auto"/>
            <w:bottom w:val="none" w:sz="0" w:space="0" w:color="auto"/>
            <w:right w:val="none" w:sz="0" w:space="0" w:color="auto"/>
          </w:divBdr>
        </w:div>
        <w:div w:id="440877968">
          <w:marLeft w:val="547"/>
          <w:marRight w:val="0"/>
          <w:marTop w:val="0"/>
          <w:marBottom w:val="0"/>
          <w:divBdr>
            <w:top w:val="none" w:sz="0" w:space="0" w:color="auto"/>
            <w:left w:val="none" w:sz="0" w:space="0" w:color="auto"/>
            <w:bottom w:val="none" w:sz="0" w:space="0" w:color="auto"/>
            <w:right w:val="none" w:sz="0" w:space="0" w:color="auto"/>
          </w:divBdr>
        </w:div>
        <w:div w:id="1571572069">
          <w:marLeft w:val="547"/>
          <w:marRight w:val="0"/>
          <w:marTop w:val="0"/>
          <w:marBottom w:val="0"/>
          <w:divBdr>
            <w:top w:val="none" w:sz="0" w:space="0" w:color="auto"/>
            <w:left w:val="none" w:sz="0" w:space="0" w:color="auto"/>
            <w:bottom w:val="none" w:sz="0" w:space="0" w:color="auto"/>
            <w:right w:val="none" w:sz="0" w:space="0" w:color="auto"/>
          </w:divBdr>
        </w:div>
        <w:div w:id="95180443">
          <w:marLeft w:val="547"/>
          <w:marRight w:val="0"/>
          <w:marTop w:val="0"/>
          <w:marBottom w:val="0"/>
          <w:divBdr>
            <w:top w:val="none" w:sz="0" w:space="0" w:color="auto"/>
            <w:left w:val="none" w:sz="0" w:space="0" w:color="auto"/>
            <w:bottom w:val="none" w:sz="0" w:space="0" w:color="auto"/>
            <w:right w:val="none" w:sz="0" w:space="0" w:color="auto"/>
          </w:divBdr>
        </w:div>
        <w:div w:id="1217468922">
          <w:marLeft w:val="547"/>
          <w:marRight w:val="0"/>
          <w:marTop w:val="0"/>
          <w:marBottom w:val="0"/>
          <w:divBdr>
            <w:top w:val="none" w:sz="0" w:space="0" w:color="auto"/>
            <w:left w:val="none" w:sz="0" w:space="0" w:color="auto"/>
            <w:bottom w:val="none" w:sz="0" w:space="0" w:color="auto"/>
            <w:right w:val="none" w:sz="0" w:space="0" w:color="auto"/>
          </w:divBdr>
        </w:div>
        <w:div w:id="1492790868">
          <w:marLeft w:val="547"/>
          <w:marRight w:val="0"/>
          <w:marTop w:val="0"/>
          <w:marBottom w:val="0"/>
          <w:divBdr>
            <w:top w:val="none" w:sz="0" w:space="0" w:color="auto"/>
            <w:left w:val="none" w:sz="0" w:space="0" w:color="auto"/>
            <w:bottom w:val="none" w:sz="0" w:space="0" w:color="auto"/>
            <w:right w:val="none" w:sz="0" w:space="0" w:color="auto"/>
          </w:divBdr>
        </w:div>
        <w:div w:id="1158152250">
          <w:marLeft w:val="547"/>
          <w:marRight w:val="0"/>
          <w:marTop w:val="0"/>
          <w:marBottom w:val="0"/>
          <w:divBdr>
            <w:top w:val="none" w:sz="0" w:space="0" w:color="auto"/>
            <w:left w:val="none" w:sz="0" w:space="0" w:color="auto"/>
            <w:bottom w:val="none" w:sz="0" w:space="0" w:color="auto"/>
            <w:right w:val="none" w:sz="0" w:space="0" w:color="auto"/>
          </w:divBdr>
        </w:div>
        <w:div w:id="1319572810">
          <w:marLeft w:val="547"/>
          <w:marRight w:val="0"/>
          <w:marTop w:val="0"/>
          <w:marBottom w:val="0"/>
          <w:divBdr>
            <w:top w:val="none" w:sz="0" w:space="0" w:color="auto"/>
            <w:left w:val="none" w:sz="0" w:space="0" w:color="auto"/>
            <w:bottom w:val="none" w:sz="0" w:space="0" w:color="auto"/>
            <w:right w:val="none" w:sz="0" w:space="0" w:color="auto"/>
          </w:divBdr>
        </w:div>
        <w:div w:id="1041709711">
          <w:marLeft w:val="547"/>
          <w:marRight w:val="0"/>
          <w:marTop w:val="0"/>
          <w:marBottom w:val="0"/>
          <w:divBdr>
            <w:top w:val="none" w:sz="0" w:space="0" w:color="auto"/>
            <w:left w:val="none" w:sz="0" w:space="0" w:color="auto"/>
            <w:bottom w:val="none" w:sz="0" w:space="0" w:color="auto"/>
            <w:right w:val="none" w:sz="0" w:space="0" w:color="auto"/>
          </w:divBdr>
        </w:div>
        <w:div w:id="125205885">
          <w:marLeft w:val="547"/>
          <w:marRight w:val="0"/>
          <w:marTop w:val="0"/>
          <w:marBottom w:val="0"/>
          <w:divBdr>
            <w:top w:val="none" w:sz="0" w:space="0" w:color="auto"/>
            <w:left w:val="none" w:sz="0" w:space="0" w:color="auto"/>
            <w:bottom w:val="none" w:sz="0" w:space="0" w:color="auto"/>
            <w:right w:val="none" w:sz="0" w:space="0" w:color="auto"/>
          </w:divBdr>
        </w:div>
        <w:div w:id="250892490">
          <w:marLeft w:val="547"/>
          <w:marRight w:val="0"/>
          <w:marTop w:val="0"/>
          <w:marBottom w:val="0"/>
          <w:divBdr>
            <w:top w:val="none" w:sz="0" w:space="0" w:color="auto"/>
            <w:left w:val="none" w:sz="0" w:space="0" w:color="auto"/>
            <w:bottom w:val="none" w:sz="0" w:space="0" w:color="auto"/>
            <w:right w:val="none" w:sz="0" w:space="0" w:color="auto"/>
          </w:divBdr>
        </w:div>
      </w:divsChild>
    </w:div>
    <w:div w:id="1741515727">
      <w:bodyDiv w:val="1"/>
      <w:marLeft w:val="0"/>
      <w:marRight w:val="0"/>
      <w:marTop w:val="0"/>
      <w:marBottom w:val="0"/>
      <w:divBdr>
        <w:top w:val="none" w:sz="0" w:space="0" w:color="auto"/>
        <w:left w:val="none" w:sz="0" w:space="0" w:color="auto"/>
        <w:bottom w:val="none" w:sz="0" w:space="0" w:color="auto"/>
        <w:right w:val="none" w:sz="0" w:space="0" w:color="auto"/>
      </w:divBdr>
      <w:divsChild>
        <w:div w:id="1711148397">
          <w:marLeft w:val="547"/>
          <w:marRight w:val="0"/>
          <w:marTop w:val="0"/>
          <w:marBottom w:val="0"/>
          <w:divBdr>
            <w:top w:val="none" w:sz="0" w:space="0" w:color="auto"/>
            <w:left w:val="none" w:sz="0" w:space="0" w:color="auto"/>
            <w:bottom w:val="none" w:sz="0" w:space="0" w:color="auto"/>
            <w:right w:val="none" w:sz="0" w:space="0" w:color="auto"/>
          </w:divBdr>
        </w:div>
        <w:div w:id="1630744486">
          <w:marLeft w:val="1166"/>
          <w:marRight w:val="0"/>
          <w:marTop w:val="0"/>
          <w:marBottom w:val="0"/>
          <w:divBdr>
            <w:top w:val="none" w:sz="0" w:space="0" w:color="auto"/>
            <w:left w:val="none" w:sz="0" w:space="0" w:color="auto"/>
            <w:bottom w:val="none" w:sz="0" w:space="0" w:color="auto"/>
            <w:right w:val="none" w:sz="0" w:space="0" w:color="auto"/>
          </w:divBdr>
        </w:div>
        <w:div w:id="630674284">
          <w:marLeft w:val="547"/>
          <w:marRight w:val="0"/>
          <w:marTop w:val="0"/>
          <w:marBottom w:val="0"/>
          <w:divBdr>
            <w:top w:val="none" w:sz="0" w:space="0" w:color="auto"/>
            <w:left w:val="none" w:sz="0" w:space="0" w:color="auto"/>
            <w:bottom w:val="none" w:sz="0" w:space="0" w:color="auto"/>
            <w:right w:val="none" w:sz="0" w:space="0" w:color="auto"/>
          </w:divBdr>
        </w:div>
        <w:div w:id="1635022691">
          <w:marLeft w:val="547"/>
          <w:marRight w:val="0"/>
          <w:marTop w:val="0"/>
          <w:marBottom w:val="0"/>
          <w:divBdr>
            <w:top w:val="none" w:sz="0" w:space="0" w:color="auto"/>
            <w:left w:val="none" w:sz="0" w:space="0" w:color="auto"/>
            <w:bottom w:val="none" w:sz="0" w:space="0" w:color="auto"/>
            <w:right w:val="none" w:sz="0" w:space="0" w:color="auto"/>
          </w:divBdr>
        </w:div>
        <w:div w:id="1592275659">
          <w:marLeft w:val="1166"/>
          <w:marRight w:val="0"/>
          <w:marTop w:val="0"/>
          <w:marBottom w:val="0"/>
          <w:divBdr>
            <w:top w:val="none" w:sz="0" w:space="0" w:color="auto"/>
            <w:left w:val="none" w:sz="0" w:space="0" w:color="auto"/>
            <w:bottom w:val="none" w:sz="0" w:space="0" w:color="auto"/>
            <w:right w:val="none" w:sz="0" w:space="0" w:color="auto"/>
          </w:divBdr>
        </w:div>
        <w:div w:id="987326219">
          <w:marLeft w:val="547"/>
          <w:marRight w:val="0"/>
          <w:marTop w:val="0"/>
          <w:marBottom w:val="0"/>
          <w:divBdr>
            <w:top w:val="none" w:sz="0" w:space="0" w:color="auto"/>
            <w:left w:val="none" w:sz="0" w:space="0" w:color="auto"/>
            <w:bottom w:val="none" w:sz="0" w:space="0" w:color="auto"/>
            <w:right w:val="none" w:sz="0" w:space="0" w:color="auto"/>
          </w:divBdr>
        </w:div>
        <w:div w:id="1001929165">
          <w:marLeft w:val="547"/>
          <w:marRight w:val="0"/>
          <w:marTop w:val="0"/>
          <w:marBottom w:val="0"/>
          <w:divBdr>
            <w:top w:val="none" w:sz="0" w:space="0" w:color="auto"/>
            <w:left w:val="none" w:sz="0" w:space="0" w:color="auto"/>
            <w:bottom w:val="none" w:sz="0" w:space="0" w:color="auto"/>
            <w:right w:val="none" w:sz="0" w:space="0" w:color="auto"/>
          </w:divBdr>
        </w:div>
        <w:div w:id="707147647">
          <w:marLeft w:val="547"/>
          <w:marRight w:val="0"/>
          <w:marTop w:val="0"/>
          <w:marBottom w:val="0"/>
          <w:divBdr>
            <w:top w:val="none" w:sz="0" w:space="0" w:color="auto"/>
            <w:left w:val="none" w:sz="0" w:space="0" w:color="auto"/>
            <w:bottom w:val="none" w:sz="0" w:space="0" w:color="auto"/>
            <w:right w:val="none" w:sz="0" w:space="0" w:color="auto"/>
          </w:divBdr>
        </w:div>
        <w:div w:id="38167090">
          <w:marLeft w:val="547"/>
          <w:marRight w:val="0"/>
          <w:marTop w:val="0"/>
          <w:marBottom w:val="0"/>
          <w:divBdr>
            <w:top w:val="none" w:sz="0" w:space="0" w:color="auto"/>
            <w:left w:val="none" w:sz="0" w:space="0" w:color="auto"/>
            <w:bottom w:val="none" w:sz="0" w:space="0" w:color="auto"/>
            <w:right w:val="none" w:sz="0" w:space="0" w:color="auto"/>
          </w:divBdr>
        </w:div>
        <w:div w:id="579603006">
          <w:marLeft w:val="1166"/>
          <w:marRight w:val="0"/>
          <w:marTop w:val="0"/>
          <w:marBottom w:val="0"/>
          <w:divBdr>
            <w:top w:val="none" w:sz="0" w:space="0" w:color="auto"/>
            <w:left w:val="none" w:sz="0" w:space="0" w:color="auto"/>
            <w:bottom w:val="none" w:sz="0" w:space="0" w:color="auto"/>
            <w:right w:val="none" w:sz="0" w:space="0" w:color="auto"/>
          </w:divBdr>
        </w:div>
        <w:div w:id="543054690">
          <w:marLeft w:val="547"/>
          <w:marRight w:val="0"/>
          <w:marTop w:val="0"/>
          <w:marBottom w:val="0"/>
          <w:divBdr>
            <w:top w:val="none" w:sz="0" w:space="0" w:color="auto"/>
            <w:left w:val="none" w:sz="0" w:space="0" w:color="auto"/>
            <w:bottom w:val="none" w:sz="0" w:space="0" w:color="auto"/>
            <w:right w:val="none" w:sz="0" w:space="0" w:color="auto"/>
          </w:divBdr>
        </w:div>
        <w:div w:id="1595548474">
          <w:marLeft w:val="547"/>
          <w:marRight w:val="0"/>
          <w:marTop w:val="0"/>
          <w:marBottom w:val="0"/>
          <w:divBdr>
            <w:top w:val="none" w:sz="0" w:space="0" w:color="auto"/>
            <w:left w:val="none" w:sz="0" w:space="0" w:color="auto"/>
            <w:bottom w:val="none" w:sz="0" w:space="0" w:color="auto"/>
            <w:right w:val="none" w:sz="0" w:space="0" w:color="auto"/>
          </w:divBdr>
        </w:div>
        <w:div w:id="1295714726">
          <w:marLeft w:val="547"/>
          <w:marRight w:val="0"/>
          <w:marTop w:val="0"/>
          <w:marBottom w:val="0"/>
          <w:divBdr>
            <w:top w:val="none" w:sz="0" w:space="0" w:color="auto"/>
            <w:left w:val="none" w:sz="0" w:space="0" w:color="auto"/>
            <w:bottom w:val="none" w:sz="0" w:space="0" w:color="auto"/>
            <w:right w:val="none" w:sz="0" w:space="0" w:color="auto"/>
          </w:divBdr>
        </w:div>
        <w:div w:id="1032802354">
          <w:marLeft w:val="547"/>
          <w:marRight w:val="0"/>
          <w:marTop w:val="0"/>
          <w:marBottom w:val="0"/>
          <w:divBdr>
            <w:top w:val="none" w:sz="0" w:space="0" w:color="auto"/>
            <w:left w:val="none" w:sz="0" w:space="0" w:color="auto"/>
            <w:bottom w:val="none" w:sz="0" w:space="0" w:color="auto"/>
            <w:right w:val="none" w:sz="0" w:space="0" w:color="auto"/>
          </w:divBdr>
        </w:div>
        <w:div w:id="1047527963">
          <w:marLeft w:val="1166"/>
          <w:marRight w:val="0"/>
          <w:marTop w:val="0"/>
          <w:marBottom w:val="0"/>
          <w:divBdr>
            <w:top w:val="none" w:sz="0" w:space="0" w:color="auto"/>
            <w:left w:val="none" w:sz="0" w:space="0" w:color="auto"/>
            <w:bottom w:val="none" w:sz="0" w:space="0" w:color="auto"/>
            <w:right w:val="none" w:sz="0" w:space="0" w:color="auto"/>
          </w:divBdr>
        </w:div>
        <w:div w:id="1013529932">
          <w:marLeft w:val="547"/>
          <w:marRight w:val="0"/>
          <w:marTop w:val="0"/>
          <w:marBottom w:val="0"/>
          <w:divBdr>
            <w:top w:val="none" w:sz="0" w:space="0" w:color="auto"/>
            <w:left w:val="none" w:sz="0" w:space="0" w:color="auto"/>
            <w:bottom w:val="none" w:sz="0" w:space="0" w:color="auto"/>
            <w:right w:val="none" w:sz="0" w:space="0" w:color="auto"/>
          </w:divBdr>
        </w:div>
        <w:div w:id="591353603">
          <w:marLeft w:val="547"/>
          <w:marRight w:val="0"/>
          <w:marTop w:val="0"/>
          <w:marBottom w:val="0"/>
          <w:divBdr>
            <w:top w:val="none" w:sz="0" w:space="0" w:color="auto"/>
            <w:left w:val="none" w:sz="0" w:space="0" w:color="auto"/>
            <w:bottom w:val="none" w:sz="0" w:space="0" w:color="auto"/>
            <w:right w:val="none" w:sz="0" w:space="0" w:color="auto"/>
          </w:divBdr>
        </w:div>
        <w:div w:id="1044409629">
          <w:marLeft w:val="547"/>
          <w:marRight w:val="0"/>
          <w:marTop w:val="0"/>
          <w:marBottom w:val="0"/>
          <w:divBdr>
            <w:top w:val="none" w:sz="0" w:space="0" w:color="auto"/>
            <w:left w:val="none" w:sz="0" w:space="0" w:color="auto"/>
            <w:bottom w:val="none" w:sz="0" w:space="0" w:color="auto"/>
            <w:right w:val="none" w:sz="0" w:space="0" w:color="auto"/>
          </w:divBdr>
        </w:div>
        <w:div w:id="610282096">
          <w:marLeft w:val="547"/>
          <w:marRight w:val="0"/>
          <w:marTop w:val="0"/>
          <w:marBottom w:val="0"/>
          <w:divBdr>
            <w:top w:val="none" w:sz="0" w:space="0" w:color="auto"/>
            <w:left w:val="none" w:sz="0" w:space="0" w:color="auto"/>
            <w:bottom w:val="none" w:sz="0" w:space="0" w:color="auto"/>
            <w:right w:val="none" w:sz="0" w:space="0" w:color="auto"/>
          </w:divBdr>
        </w:div>
        <w:div w:id="935527750">
          <w:marLeft w:val="547"/>
          <w:marRight w:val="0"/>
          <w:marTop w:val="0"/>
          <w:marBottom w:val="0"/>
          <w:divBdr>
            <w:top w:val="none" w:sz="0" w:space="0" w:color="auto"/>
            <w:left w:val="none" w:sz="0" w:space="0" w:color="auto"/>
            <w:bottom w:val="none" w:sz="0" w:space="0" w:color="auto"/>
            <w:right w:val="none" w:sz="0" w:space="0" w:color="auto"/>
          </w:divBdr>
        </w:div>
        <w:div w:id="339895130">
          <w:marLeft w:val="547"/>
          <w:marRight w:val="0"/>
          <w:marTop w:val="0"/>
          <w:marBottom w:val="0"/>
          <w:divBdr>
            <w:top w:val="none" w:sz="0" w:space="0" w:color="auto"/>
            <w:left w:val="none" w:sz="0" w:space="0" w:color="auto"/>
            <w:bottom w:val="none" w:sz="0" w:space="0" w:color="auto"/>
            <w:right w:val="none" w:sz="0" w:space="0" w:color="auto"/>
          </w:divBdr>
        </w:div>
        <w:div w:id="957219483">
          <w:marLeft w:val="547"/>
          <w:marRight w:val="0"/>
          <w:marTop w:val="0"/>
          <w:marBottom w:val="0"/>
          <w:divBdr>
            <w:top w:val="none" w:sz="0" w:space="0" w:color="auto"/>
            <w:left w:val="none" w:sz="0" w:space="0" w:color="auto"/>
            <w:bottom w:val="none" w:sz="0" w:space="0" w:color="auto"/>
            <w:right w:val="none" w:sz="0" w:space="0" w:color="auto"/>
          </w:divBdr>
        </w:div>
        <w:div w:id="1674919238">
          <w:marLeft w:val="547"/>
          <w:marRight w:val="0"/>
          <w:marTop w:val="0"/>
          <w:marBottom w:val="0"/>
          <w:divBdr>
            <w:top w:val="none" w:sz="0" w:space="0" w:color="auto"/>
            <w:left w:val="none" w:sz="0" w:space="0" w:color="auto"/>
            <w:bottom w:val="none" w:sz="0" w:space="0" w:color="auto"/>
            <w:right w:val="none" w:sz="0" w:space="0" w:color="auto"/>
          </w:divBdr>
        </w:div>
        <w:div w:id="873885790">
          <w:marLeft w:val="547"/>
          <w:marRight w:val="0"/>
          <w:marTop w:val="0"/>
          <w:marBottom w:val="0"/>
          <w:divBdr>
            <w:top w:val="none" w:sz="0" w:space="0" w:color="auto"/>
            <w:left w:val="none" w:sz="0" w:space="0" w:color="auto"/>
            <w:bottom w:val="none" w:sz="0" w:space="0" w:color="auto"/>
            <w:right w:val="none" w:sz="0" w:space="0" w:color="auto"/>
          </w:divBdr>
        </w:div>
      </w:divsChild>
    </w:div>
    <w:div w:id="1748380285">
      <w:bodyDiv w:val="1"/>
      <w:marLeft w:val="0"/>
      <w:marRight w:val="0"/>
      <w:marTop w:val="0"/>
      <w:marBottom w:val="0"/>
      <w:divBdr>
        <w:top w:val="none" w:sz="0" w:space="0" w:color="auto"/>
        <w:left w:val="none" w:sz="0" w:space="0" w:color="auto"/>
        <w:bottom w:val="none" w:sz="0" w:space="0" w:color="auto"/>
        <w:right w:val="none" w:sz="0" w:space="0" w:color="auto"/>
      </w:divBdr>
    </w:div>
    <w:div w:id="1752465320">
      <w:bodyDiv w:val="1"/>
      <w:marLeft w:val="0"/>
      <w:marRight w:val="0"/>
      <w:marTop w:val="0"/>
      <w:marBottom w:val="0"/>
      <w:divBdr>
        <w:top w:val="none" w:sz="0" w:space="0" w:color="auto"/>
        <w:left w:val="none" w:sz="0" w:space="0" w:color="auto"/>
        <w:bottom w:val="none" w:sz="0" w:space="0" w:color="auto"/>
        <w:right w:val="none" w:sz="0" w:space="0" w:color="auto"/>
      </w:divBdr>
    </w:div>
    <w:div w:id="1778334418">
      <w:bodyDiv w:val="1"/>
      <w:marLeft w:val="0"/>
      <w:marRight w:val="0"/>
      <w:marTop w:val="0"/>
      <w:marBottom w:val="0"/>
      <w:divBdr>
        <w:top w:val="none" w:sz="0" w:space="0" w:color="auto"/>
        <w:left w:val="none" w:sz="0" w:space="0" w:color="auto"/>
        <w:bottom w:val="none" w:sz="0" w:space="0" w:color="auto"/>
        <w:right w:val="none" w:sz="0" w:space="0" w:color="auto"/>
      </w:divBdr>
      <w:divsChild>
        <w:div w:id="1988127080">
          <w:marLeft w:val="547"/>
          <w:marRight w:val="0"/>
          <w:marTop w:val="0"/>
          <w:marBottom w:val="0"/>
          <w:divBdr>
            <w:top w:val="none" w:sz="0" w:space="0" w:color="auto"/>
            <w:left w:val="none" w:sz="0" w:space="0" w:color="auto"/>
            <w:bottom w:val="none" w:sz="0" w:space="0" w:color="auto"/>
            <w:right w:val="none" w:sz="0" w:space="0" w:color="auto"/>
          </w:divBdr>
        </w:div>
      </w:divsChild>
    </w:div>
    <w:div w:id="1779137795">
      <w:bodyDiv w:val="1"/>
      <w:marLeft w:val="0"/>
      <w:marRight w:val="0"/>
      <w:marTop w:val="0"/>
      <w:marBottom w:val="0"/>
      <w:divBdr>
        <w:top w:val="none" w:sz="0" w:space="0" w:color="auto"/>
        <w:left w:val="none" w:sz="0" w:space="0" w:color="auto"/>
        <w:bottom w:val="none" w:sz="0" w:space="0" w:color="auto"/>
        <w:right w:val="none" w:sz="0" w:space="0" w:color="auto"/>
      </w:divBdr>
    </w:div>
    <w:div w:id="1796095362">
      <w:bodyDiv w:val="1"/>
      <w:marLeft w:val="0"/>
      <w:marRight w:val="0"/>
      <w:marTop w:val="0"/>
      <w:marBottom w:val="0"/>
      <w:divBdr>
        <w:top w:val="none" w:sz="0" w:space="0" w:color="auto"/>
        <w:left w:val="none" w:sz="0" w:space="0" w:color="auto"/>
        <w:bottom w:val="none" w:sz="0" w:space="0" w:color="auto"/>
        <w:right w:val="none" w:sz="0" w:space="0" w:color="auto"/>
      </w:divBdr>
      <w:divsChild>
        <w:div w:id="1361518233">
          <w:marLeft w:val="547"/>
          <w:marRight w:val="0"/>
          <w:marTop w:val="0"/>
          <w:marBottom w:val="0"/>
          <w:divBdr>
            <w:top w:val="none" w:sz="0" w:space="0" w:color="auto"/>
            <w:left w:val="none" w:sz="0" w:space="0" w:color="auto"/>
            <w:bottom w:val="none" w:sz="0" w:space="0" w:color="auto"/>
            <w:right w:val="none" w:sz="0" w:space="0" w:color="auto"/>
          </w:divBdr>
        </w:div>
      </w:divsChild>
    </w:div>
    <w:div w:id="1824930696">
      <w:bodyDiv w:val="1"/>
      <w:marLeft w:val="0"/>
      <w:marRight w:val="0"/>
      <w:marTop w:val="0"/>
      <w:marBottom w:val="0"/>
      <w:divBdr>
        <w:top w:val="none" w:sz="0" w:space="0" w:color="auto"/>
        <w:left w:val="none" w:sz="0" w:space="0" w:color="auto"/>
        <w:bottom w:val="none" w:sz="0" w:space="0" w:color="auto"/>
        <w:right w:val="none" w:sz="0" w:space="0" w:color="auto"/>
      </w:divBdr>
      <w:divsChild>
        <w:div w:id="767968557">
          <w:marLeft w:val="547"/>
          <w:marRight w:val="0"/>
          <w:marTop w:val="0"/>
          <w:marBottom w:val="0"/>
          <w:divBdr>
            <w:top w:val="none" w:sz="0" w:space="0" w:color="auto"/>
            <w:left w:val="none" w:sz="0" w:space="0" w:color="auto"/>
            <w:bottom w:val="none" w:sz="0" w:space="0" w:color="auto"/>
            <w:right w:val="none" w:sz="0" w:space="0" w:color="auto"/>
          </w:divBdr>
        </w:div>
        <w:div w:id="2074964030">
          <w:marLeft w:val="547"/>
          <w:marRight w:val="0"/>
          <w:marTop w:val="0"/>
          <w:marBottom w:val="0"/>
          <w:divBdr>
            <w:top w:val="none" w:sz="0" w:space="0" w:color="auto"/>
            <w:left w:val="none" w:sz="0" w:space="0" w:color="auto"/>
            <w:bottom w:val="none" w:sz="0" w:space="0" w:color="auto"/>
            <w:right w:val="none" w:sz="0" w:space="0" w:color="auto"/>
          </w:divBdr>
        </w:div>
        <w:div w:id="2146658385">
          <w:marLeft w:val="547"/>
          <w:marRight w:val="0"/>
          <w:marTop w:val="0"/>
          <w:marBottom w:val="0"/>
          <w:divBdr>
            <w:top w:val="none" w:sz="0" w:space="0" w:color="auto"/>
            <w:left w:val="none" w:sz="0" w:space="0" w:color="auto"/>
            <w:bottom w:val="none" w:sz="0" w:space="0" w:color="auto"/>
            <w:right w:val="none" w:sz="0" w:space="0" w:color="auto"/>
          </w:divBdr>
        </w:div>
        <w:div w:id="591546975">
          <w:marLeft w:val="547"/>
          <w:marRight w:val="0"/>
          <w:marTop w:val="0"/>
          <w:marBottom w:val="0"/>
          <w:divBdr>
            <w:top w:val="none" w:sz="0" w:space="0" w:color="auto"/>
            <w:left w:val="none" w:sz="0" w:space="0" w:color="auto"/>
            <w:bottom w:val="none" w:sz="0" w:space="0" w:color="auto"/>
            <w:right w:val="none" w:sz="0" w:space="0" w:color="auto"/>
          </w:divBdr>
        </w:div>
        <w:div w:id="1062295684">
          <w:marLeft w:val="547"/>
          <w:marRight w:val="0"/>
          <w:marTop w:val="0"/>
          <w:marBottom w:val="0"/>
          <w:divBdr>
            <w:top w:val="none" w:sz="0" w:space="0" w:color="auto"/>
            <w:left w:val="none" w:sz="0" w:space="0" w:color="auto"/>
            <w:bottom w:val="none" w:sz="0" w:space="0" w:color="auto"/>
            <w:right w:val="none" w:sz="0" w:space="0" w:color="auto"/>
          </w:divBdr>
        </w:div>
        <w:div w:id="351305096">
          <w:marLeft w:val="547"/>
          <w:marRight w:val="0"/>
          <w:marTop w:val="0"/>
          <w:marBottom w:val="0"/>
          <w:divBdr>
            <w:top w:val="none" w:sz="0" w:space="0" w:color="auto"/>
            <w:left w:val="none" w:sz="0" w:space="0" w:color="auto"/>
            <w:bottom w:val="none" w:sz="0" w:space="0" w:color="auto"/>
            <w:right w:val="none" w:sz="0" w:space="0" w:color="auto"/>
          </w:divBdr>
        </w:div>
        <w:div w:id="1003818289">
          <w:marLeft w:val="547"/>
          <w:marRight w:val="0"/>
          <w:marTop w:val="0"/>
          <w:marBottom w:val="0"/>
          <w:divBdr>
            <w:top w:val="none" w:sz="0" w:space="0" w:color="auto"/>
            <w:left w:val="none" w:sz="0" w:space="0" w:color="auto"/>
            <w:bottom w:val="none" w:sz="0" w:space="0" w:color="auto"/>
            <w:right w:val="none" w:sz="0" w:space="0" w:color="auto"/>
          </w:divBdr>
        </w:div>
        <w:div w:id="924068202">
          <w:marLeft w:val="547"/>
          <w:marRight w:val="0"/>
          <w:marTop w:val="0"/>
          <w:marBottom w:val="0"/>
          <w:divBdr>
            <w:top w:val="none" w:sz="0" w:space="0" w:color="auto"/>
            <w:left w:val="none" w:sz="0" w:space="0" w:color="auto"/>
            <w:bottom w:val="none" w:sz="0" w:space="0" w:color="auto"/>
            <w:right w:val="none" w:sz="0" w:space="0" w:color="auto"/>
          </w:divBdr>
        </w:div>
        <w:div w:id="21828952">
          <w:marLeft w:val="547"/>
          <w:marRight w:val="0"/>
          <w:marTop w:val="0"/>
          <w:marBottom w:val="0"/>
          <w:divBdr>
            <w:top w:val="none" w:sz="0" w:space="0" w:color="auto"/>
            <w:left w:val="none" w:sz="0" w:space="0" w:color="auto"/>
            <w:bottom w:val="none" w:sz="0" w:space="0" w:color="auto"/>
            <w:right w:val="none" w:sz="0" w:space="0" w:color="auto"/>
          </w:divBdr>
        </w:div>
        <w:div w:id="57286742">
          <w:marLeft w:val="547"/>
          <w:marRight w:val="0"/>
          <w:marTop w:val="0"/>
          <w:marBottom w:val="0"/>
          <w:divBdr>
            <w:top w:val="none" w:sz="0" w:space="0" w:color="auto"/>
            <w:left w:val="none" w:sz="0" w:space="0" w:color="auto"/>
            <w:bottom w:val="none" w:sz="0" w:space="0" w:color="auto"/>
            <w:right w:val="none" w:sz="0" w:space="0" w:color="auto"/>
          </w:divBdr>
        </w:div>
        <w:div w:id="1741750651">
          <w:marLeft w:val="547"/>
          <w:marRight w:val="0"/>
          <w:marTop w:val="0"/>
          <w:marBottom w:val="0"/>
          <w:divBdr>
            <w:top w:val="none" w:sz="0" w:space="0" w:color="auto"/>
            <w:left w:val="none" w:sz="0" w:space="0" w:color="auto"/>
            <w:bottom w:val="none" w:sz="0" w:space="0" w:color="auto"/>
            <w:right w:val="none" w:sz="0" w:space="0" w:color="auto"/>
          </w:divBdr>
        </w:div>
        <w:div w:id="800728035">
          <w:marLeft w:val="547"/>
          <w:marRight w:val="0"/>
          <w:marTop w:val="0"/>
          <w:marBottom w:val="0"/>
          <w:divBdr>
            <w:top w:val="none" w:sz="0" w:space="0" w:color="auto"/>
            <w:left w:val="none" w:sz="0" w:space="0" w:color="auto"/>
            <w:bottom w:val="none" w:sz="0" w:space="0" w:color="auto"/>
            <w:right w:val="none" w:sz="0" w:space="0" w:color="auto"/>
          </w:divBdr>
        </w:div>
        <w:div w:id="1638682589">
          <w:marLeft w:val="547"/>
          <w:marRight w:val="0"/>
          <w:marTop w:val="0"/>
          <w:marBottom w:val="0"/>
          <w:divBdr>
            <w:top w:val="none" w:sz="0" w:space="0" w:color="auto"/>
            <w:left w:val="none" w:sz="0" w:space="0" w:color="auto"/>
            <w:bottom w:val="none" w:sz="0" w:space="0" w:color="auto"/>
            <w:right w:val="none" w:sz="0" w:space="0" w:color="auto"/>
          </w:divBdr>
        </w:div>
      </w:divsChild>
    </w:div>
    <w:div w:id="1867595736">
      <w:bodyDiv w:val="1"/>
      <w:marLeft w:val="0"/>
      <w:marRight w:val="0"/>
      <w:marTop w:val="0"/>
      <w:marBottom w:val="0"/>
      <w:divBdr>
        <w:top w:val="none" w:sz="0" w:space="0" w:color="auto"/>
        <w:left w:val="none" w:sz="0" w:space="0" w:color="auto"/>
        <w:bottom w:val="none" w:sz="0" w:space="0" w:color="auto"/>
        <w:right w:val="none" w:sz="0" w:space="0" w:color="auto"/>
      </w:divBdr>
      <w:divsChild>
        <w:div w:id="627516545">
          <w:marLeft w:val="547"/>
          <w:marRight w:val="0"/>
          <w:marTop w:val="0"/>
          <w:marBottom w:val="0"/>
          <w:divBdr>
            <w:top w:val="none" w:sz="0" w:space="0" w:color="auto"/>
            <w:left w:val="none" w:sz="0" w:space="0" w:color="auto"/>
            <w:bottom w:val="none" w:sz="0" w:space="0" w:color="auto"/>
            <w:right w:val="none" w:sz="0" w:space="0" w:color="auto"/>
          </w:divBdr>
        </w:div>
      </w:divsChild>
    </w:div>
    <w:div w:id="1874070821">
      <w:bodyDiv w:val="1"/>
      <w:marLeft w:val="0"/>
      <w:marRight w:val="0"/>
      <w:marTop w:val="0"/>
      <w:marBottom w:val="0"/>
      <w:divBdr>
        <w:top w:val="none" w:sz="0" w:space="0" w:color="auto"/>
        <w:left w:val="none" w:sz="0" w:space="0" w:color="auto"/>
        <w:bottom w:val="none" w:sz="0" w:space="0" w:color="auto"/>
        <w:right w:val="none" w:sz="0" w:space="0" w:color="auto"/>
      </w:divBdr>
    </w:div>
    <w:div w:id="1905601098">
      <w:bodyDiv w:val="1"/>
      <w:marLeft w:val="0"/>
      <w:marRight w:val="0"/>
      <w:marTop w:val="0"/>
      <w:marBottom w:val="0"/>
      <w:divBdr>
        <w:top w:val="none" w:sz="0" w:space="0" w:color="auto"/>
        <w:left w:val="none" w:sz="0" w:space="0" w:color="auto"/>
        <w:bottom w:val="none" w:sz="0" w:space="0" w:color="auto"/>
        <w:right w:val="none" w:sz="0" w:space="0" w:color="auto"/>
      </w:divBdr>
    </w:div>
    <w:div w:id="1945528194">
      <w:bodyDiv w:val="1"/>
      <w:marLeft w:val="0"/>
      <w:marRight w:val="0"/>
      <w:marTop w:val="0"/>
      <w:marBottom w:val="0"/>
      <w:divBdr>
        <w:top w:val="none" w:sz="0" w:space="0" w:color="auto"/>
        <w:left w:val="none" w:sz="0" w:space="0" w:color="auto"/>
        <w:bottom w:val="none" w:sz="0" w:space="0" w:color="auto"/>
        <w:right w:val="none" w:sz="0" w:space="0" w:color="auto"/>
      </w:divBdr>
      <w:divsChild>
        <w:div w:id="445855924">
          <w:marLeft w:val="547"/>
          <w:marRight w:val="0"/>
          <w:marTop w:val="0"/>
          <w:marBottom w:val="0"/>
          <w:divBdr>
            <w:top w:val="none" w:sz="0" w:space="0" w:color="auto"/>
            <w:left w:val="none" w:sz="0" w:space="0" w:color="auto"/>
            <w:bottom w:val="none" w:sz="0" w:space="0" w:color="auto"/>
            <w:right w:val="none" w:sz="0" w:space="0" w:color="auto"/>
          </w:divBdr>
        </w:div>
        <w:div w:id="1481532199">
          <w:marLeft w:val="547"/>
          <w:marRight w:val="0"/>
          <w:marTop w:val="0"/>
          <w:marBottom w:val="0"/>
          <w:divBdr>
            <w:top w:val="none" w:sz="0" w:space="0" w:color="auto"/>
            <w:left w:val="none" w:sz="0" w:space="0" w:color="auto"/>
            <w:bottom w:val="none" w:sz="0" w:space="0" w:color="auto"/>
            <w:right w:val="none" w:sz="0" w:space="0" w:color="auto"/>
          </w:divBdr>
        </w:div>
        <w:div w:id="894125349">
          <w:marLeft w:val="547"/>
          <w:marRight w:val="0"/>
          <w:marTop w:val="0"/>
          <w:marBottom w:val="0"/>
          <w:divBdr>
            <w:top w:val="none" w:sz="0" w:space="0" w:color="auto"/>
            <w:left w:val="none" w:sz="0" w:space="0" w:color="auto"/>
            <w:bottom w:val="none" w:sz="0" w:space="0" w:color="auto"/>
            <w:right w:val="none" w:sz="0" w:space="0" w:color="auto"/>
          </w:divBdr>
        </w:div>
        <w:div w:id="366023974">
          <w:marLeft w:val="547"/>
          <w:marRight w:val="0"/>
          <w:marTop w:val="0"/>
          <w:marBottom w:val="0"/>
          <w:divBdr>
            <w:top w:val="none" w:sz="0" w:space="0" w:color="auto"/>
            <w:left w:val="none" w:sz="0" w:space="0" w:color="auto"/>
            <w:bottom w:val="none" w:sz="0" w:space="0" w:color="auto"/>
            <w:right w:val="none" w:sz="0" w:space="0" w:color="auto"/>
          </w:divBdr>
        </w:div>
        <w:div w:id="1023240264">
          <w:marLeft w:val="547"/>
          <w:marRight w:val="0"/>
          <w:marTop w:val="0"/>
          <w:marBottom w:val="0"/>
          <w:divBdr>
            <w:top w:val="none" w:sz="0" w:space="0" w:color="auto"/>
            <w:left w:val="none" w:sz="0" w:space="0" w:color="auto"/>
            <w:bottom w:val="none" w:sz="0" w:space="0" w:color="auto"/>
            <w:right w:val="none" w:sz="0" w:space="0" w:color="auto"/>
          </w:divBdr>
        </w:div>
        <w:div w:id="1675066880">
          <w:marLeft w:val="547"/>
          <w:marRight w:val="0"/>
          <w:marTop w:val="0"/>
          <w:marBottom w:val="0"/>
          <w:divBdr>
            <w:top w:val="none" w:sz="0" w:space="0" w:color="auto"/>
            <w:left w:val="none" w:sz="0" w:space="0" w:color="auto"/>
            <w:bottom w:val="none" w:sz="0" w:space="0" w:color="auto"/>
            <w:right w:val="none" w:sz="0" w:space="0" w:color="auto"/>
          </w:divBdr>
        </w:div>
        <w:div w:id="268897006">
          <w:marLeft w:val="547"/>
          <w:marRight w:val="0"/>
          <w:marTop w:val="0"/>
          <w:marBottom w:val="0"/>
          <w:divBdr>
            <w:top w:val="none" w:sz="0" w:space="0" w:color="auto"/>
            <w:left w:val="none" w:sz="0" w:space="0" w:color="auto"/>
            <w:bottom w:val="none" w:sz="0" w:space="0" w:color="auto"/>
            <w:right w:val="none" w:sz="0" w:space="0" w:color="auto"/>
          </w:divBdr>
        </w:div>
        <w:div w:id="776678804">
          <w:marLeft w:val="547"/>
          <w:marRight w:val="0"/>
          <w:marTop w:val="0"/>
          <w:marBottom w:val="0"/>
          <w:divBdr>
            <w:top w:val="none" w:sz="0" w:space="0" w:color="auto"/>
            <w:left w:val="none" w:sz="0" w:space="0" w:color="auto"/>
            <w:bottom w:val="none" w:sz="0" w:space="0" w:color="auto"/>
            <w:right w:val="none" w:sz="0" w:space="0" w:color="auto"/>
          </w:divBdr>
        </w:div>
        <w:div w:id="1861746797">
          <w:marLeft w:val="547"/>
          <w:marRight w:val="0"/>
          <w:marTop w:val="0"/>
          <w:marBottom w:val="0"/>
          <w:divBdr>
            <w:top w:val="none" w:sz="0" w:space="0" w:color="auto"/>
            <w:left w:val="none" w:sz="0" w:space="0" w:color="auto"/>
            <w:bottom w:val="none" w:sz="0" w:space="0" w:color="auto"/>
            <w:right w:val="none" w:sz="0" w:space="0" w:color="auto"/>
          </w:divBdr>
        </w:div>
        <w:div w:id="1031296420">
          <w:marLeft w:val="547"/>
          <w:marRight w:val="0"/>
          <w:marTop w:val="0"/>
          <w:marBottom w:val="0"/>
          <w:divBdr>
            <w:top w:val="none" w:sz="0" w:space="0" w:color="auto"/>
            <w:left w:val="none" w:sz="0" w:space="0" w:color="auto"/>
            <w:bottom w:val="none" w:sz="0" w:space="0" w:color="auto"/>
            <w:right w:val="none" w:sz="0" w:space="0" w:color="auto"/>
          </w:divBdr>
        </w:div>
        <w:div w:id="1452629910">
          <w:marLeft w:val="547"/>
          <w:marRight w:val="0"/>
          <w:marTop w:val="0"/>
          <w:marBottom w:val="0"/>
          <w:divBdr>
            <w:top w:val="none" w:sz="0" w:space="0" w:color="auto"/>
            <w:left w:val="none" w:sz="0" w:space="0" w:color="auto"/>
            <w:bottom w:val="none" w:sz="0" w:space="0" w:color="auto"/>
            <w:right w:val="none" w:sz="0" w:space="0" w:color="auto"/>
          </w:divBdr>
        </w:div>
        <w:div w:id="215627202">
          <w:marLeft w:val="547"/>
          <w:marRight w:val="0"/>
          <w:marTop w:val="0"/>
          <w:marBottom w:val="0"/>
          <w:divBdr>
            <w:top w:val="none" w:sz="0" w:space="0" w:color="auto"/>
            <w:left w:val="none" w:sz="0" w:space="0" w:color="auto"/>
            <w:bottom w:val="none" w:sz="0" w:space="0" w:color="auto"/>
            <w:right w:val="none" w:sz="0" w:space="0" w:color="auto"/>
          </w:divBdr>
        </w:div>
        <w:div w:id="1748913552">
          <w:marLeft w:val="547"/>
          <w:marRight w:val="0"/>
          <w:marTop w:val="0"/>
          <w:marBottom w:val="0"/>
          <w:divBdr>
            <w:top w:val="none" w:sz="0" w:space="0" w:color="auto"/>
            <w:left w:val="none" w:sz="0" w:space="0" w:color="auto"/>
            <w:bottom w:val="none" w:sz="0" w:space="0" w:color="auto"/>
            <w:right w:val="none" w:sz="0" w:space="0" w:color="auto"/>
          </w:divBdr>
        </w:div>
        <w:div w:id="748041933">
          <w:marLeft w:val="547"/>
          <w:marRight w:val="0"/>
          <w:marTop w:val="0"/>
          <w:marBottom w:val="0"/>
          <w:divBdr>
            <w:top w:val="none" w:sz="0" w:space="0" w:color="auto"/>
            <w:left w:val="none" w:sz="0" w:space="0" w:color="auto"/>
            <w:bottom w:val="none" w:sz="0" w:space="0" w:color="auto"/>
            <w:right w:val="none" w:sz="0" w:space="0" w:color="auto"/>
          </w:divBdr>
        </w:div>
        <w:div w:id="440953022">
          <w:marLeft w:val="547"/>
          <w:marRight w:val="0"/>
          <w:marTop w:val="0"/>
          <w:marBottom w:val="0"/>
          <w:divBdr>
            <w:top w:val="none" w:sz="0" w:space="0" w:color="auto"/>
            <w:left w:val="none" w:sz="0" w:space="0" w:color="auto"/>
            <w:bottom w:val="none" w:sz="0" w:space="0" w:color="auto"/>
            <w:right w:val="none" w:sz="0" w:space="0" w:color="auto"/>
          </w:divBdr>
        </w:div>
      </w:divsChild>
    </w:div>
    <w:div w:id="1968660889">
      <w:bodyDiv w:val="1"/>
      <w:marLeft w:val="0"/>
      <w:marRight w:val="0"/>
      <w:marTop w:val="0"/>
      <w:marBottom w:val="0"/>
      <w:divBdr>
        <w:top w:val="none" w:sz="0" w:space="0" w:color="auto"/>
        <w:left w:val="none" w:sz="0" w:space="0" w:color="auto"/>
        <w:bottom w:val="none" w:sz="0" w:space="0" w:color="auto"/>
        <w:right w:val="none" w:sz="0" w:space="0" w:color="auto"/>
      </w:divBdr>
      <w:divsChild>
        <w:div w:id="312560481">
          <w:marLeft w:val="547"/>
          <w:marRight w:val="0"/>
          <w:marTop w:val="0"/>
          <w:marBottom w:val="0"/>
          <w:divBdr>
            <w:top w:val="none" w:sz="0" w:space="0" w:color="auto"/>
            <w:left w:val="none" w:sz="0" w:space="0" w:color="auto"/>
            <w:bottom w:val="none" w:sz="0" w:space="0" w:color="auto"/>
            <w:right w:val="none" w:sz="0" w:space="0" w:color="auto"/>
          </w:divBdr>
        </w:div>
      </w:divsChild>
    </w:div>
    <w:div w:id="2010212518">
      <w:bodyDiv w:val="1"/>
      <w:marLeft w:val="0"/>
      <w:marRight w:val="0"/>
      <w:marTop w:val="0"/>
      <w:marBottom w:val="0"/>
      <w:divBdr>
        <w:top w:val="none" w:sz="0" w:space="0" w:color="auto"/>
        <w:left w:val="none" w:sz="0" w:space="0" w:color="auto"/>
        <w:bottom w:val="none" w:sz="0" w:space="0" w:color="auto"/>
        <w:right w:val="none" w:sz="0" w:space="0" w:color="auto"/>
      </w:divBdr>
    </w:div>
    <w:div w:id="2072535528">
      <w:bodyDiv w:val="1"/>
      <w:marLeft w:val="0"/>
      <w:marRight w:val="0"/>
      <w:marTop w:val="0"/>
      <w:marBottom w:val="0"/>
      <w:divBdr>
        <w:top w:val="none" w:sz="0" w:space="0" w:color="auto"/>
        <w:left w:val="none" w:sz="0" w:space="0" w:color="auto"/>
        <w:bottom w:val="none" w:sz="0" w:space="0" w:color="auto"/>
        <w:right w:val="none" w:sz="0" w:space="0" w:color="auto"/>
      </w:divBdr>
      <w:divsChild>
        <w:div w:id="1476334375">
          <w:marLeft w:val="547"/>
          <w:marRight w:val="0"/>
          <w:marTop w:val="0"/>
          <w:marBottom w:val="0"/>
          <w:divBdr>
            <w:top w:val="none" w:sz="0" w:space="0" w:color="auto"/>
            <w:left w:val="none" w:sz="0" w:space="0" w:color="auto"/>
            <w:bottom w:val="none" w:sz="0" w:space="0" w:color="auto"/>
            <w:right w:val="none" w:sz="0" w:space="0" w:color="auto"/>
          </w:divBdr>
        </w:div>
        <w:div w:id="343558162">
          <w:marLeft w:val="547"/>
          <w:marRight w:val="0"/>
          <w:marTop w:val="0"/>
          <w:marBottom w:val="0"/>
          <w:divBdr>
            <w:top w:val="none" w:sz="0" w:space="0" w:color="auto"/>
            <w:left w:val="none" w:sz="0" w:space="0" w:color="auto"/>
            <w:bottom w:val="none" w:sz="0" w:space="0" w:color="auto"/>
            <w:right w:val="none" w:sz="0" w:space="0" w:color="auto"/>
          </w:divBdr>
        </w:div>
        <w:div w:id="1054429154">
          <w:marLeft w:val="547"/>
          <w:marRight w:val="0"/>
          <w:marTop w:val="0"/>
          <w:marBottom w:val="0"/>
          <w:divBdr>
            <w:top w:val="none" w:sz="0" w:space="0" w:color="auto"/>
            <w:left w:val="none" w:sz="0" w:space="0" w:color="auto"/>
            <w:bottom w:val="none" w:sz="0" w:space="0" w:color="auto"/>
            <w:right w:val="none" w:sz="0" w:space="0" w:color="auto"/>
          </w:divBdr>
        </w:div>
        <w:div w:id="1488205064">
          <w:marLeft w:val="1166"/>
          <w:marRight w:val="0"/>
          <w:marTop w:val="0"/>
          <w:marBottom w:val="0"/>
          <w:divBdr>
            <w:top w:val="none" w:sz="0" w:space="0" w:color="auto"/>
            <w:left w:val="none" w:sz="0" w:space="0" w:color="auto"/>
            <w:bottom w:val="none" w:sz="0" w:space="0" w:color="auto"/>
            <w:right w:val="none" w:sz="0" w:space="0" w:color="auto"/>
          </w:divBdr>
        </w:div>
      </w:divsChild>
    </w:div>
    <w:div w:id="2092578678">
      <w:bodyDiv w:val="1"/>
      <w:marLeft w:val="0"/>
      <w:marRight w:val="0"/>
      <w:marTop w:val="0"/>
      <w:marBottom w:val="0"/>
      <w:divBdr>
        <w:top w:val="none" w:sz="0" w:space="0" w:color="auto"/>
        <w:left w:val="none" w:sz="0" w:space="0" w:color="auto"/>
        <w:bottom w:val="none" w:sz="0" w:space="0" w:color="auto"/>
        <w:right w:val="none" w:sz="0" w:space="0" w:color="auto"/>
      </w:divBdr>
    </w:div>
    <w:div w:id="2103331679">
      <w:bodyDiv w:val="1"/>
      <w:marLeft w:val="0"/>
      <w:marRight w:val="0"/>
      <w:marTop w:val="0"/>
      <w:marBottom w:val="0"/>
      <w:divBdr>
        <w:top w:val="none" w:sz="0" w:space="0" w:color="auto"/>
        <w:left w:val="none" w:sz="0" w:space="0" w:color="auto"/>
        <w:bottom w:val="none" w:sz="0" w:space="0" w:color="auto"/>
        <w:right w:val="none" w:sz="0" w:space="0" w:color="auto"/>
      </w:divBdr>
    </w:div>
    <w:div w:id="2110663963">
      <w:bodyDiv w:val="1"/>
      <w:marLeft w:val="0"/>
      <w:marRight w:val="0"/>
      <w:marTop w:val="0"/>
      <w:marBottom w:val="0"/>
      <w:divBdr>
        <w:top w:val="none" w:sz="0" w:space="0" w:color="auto"/>
        <w:left w:val="none" w:sz="0" w:space="0" w:color="auto"/>
        <w:bottom w:val="none" w:sz="0" w:space="0" w:color="auto"/>
        <w:right w:val="none" w:sz="0" w:space="0" w:color="auto"/>
      </w:divBdr>
    </w:div>
    <w:div w:id="2121340265">
      <w:bodyDiv w:val="1"/>
      <w:marLeft w:val="0"/>
      <w:marRight w:val="0"/>
      <w:marTop w:val="0"/>
      <w:marBottom w:val="0"/>
      <w:divBdr>
        <w:top w:val="none" w:sz="0" w:space="0" w:color="auto"/>
        <w:left w:val="none" w:sz="0" w:space="0" w:color="auto"/>
        <w:bottom w:val="none" w:sz="0" w:space="0" w:color="auto"/>
        <w:right w:val="none" w:sz="0" w:space="0" w:color="auto"/>
      </w:divBdr>
      <w:divsChild>
        <w:div w:id="1971280442">
          <w:marLeft w:val="547"/>
          <w:marRight w:val="0"/>
          <w:marTop w:val="0"/>
          <w:marBottom w:val="0"/>
          <w:divBdr>
            <w:top w:val="none" w:sz="0" w:space="0" w:color="auto"/>
            <w:left w:val="none" w:sz="0" w:space="0" w:color="auto"/>
            <w:bottom w:val="none" w:sz="0" w:space="0" w:color="auto"/>
            <w:right w:val="none" w:sz="0" w:space="0" w:color="auto"/>
          </w:divBdr>
        </w:div>
        <w:div w:id="237832520">
          <w:marLeft w:val="547"/>
          <w:marRight w:val="0"/>
          <w:marTop w:val="0"/>
          <w:marBottom w:val="0"/>
          <w:divBdr>
            <w:top w:val="none" w:sz="0" w:space="0" w:color="auto"/>
            <w:left w:val="none" w:sz="0" w:space="0" w:color="auto"/>
            <w:bottom w:val="none" w:sz="0" w:space="0" w:color="auto"/>
            <w:right w:val="none" w:sz="0" w:space="0" w:color="auto"/>
          </w:divBdr>
        </w:div>
        <w:div w:id="835151166">
          <w:marLeft w:val="547"/>
          <w:marRight w:val="0"/>
          <w:marTop w:val="0"/>
          <w:marBottom w:val="0"/>
          <w:divBdr>
            <w:top w:val="none" w:sz="0" w:space="0" w:color="auto"/>
            <w:left w:val="none" w:sz="0" w:space="0" w:color="auto"/>
            <w:bottom w:val="none" w:sz="0" w:space="0" w:color="auto"/>
            <w:right w:val="none" w:sz="0" w:space="0" w:color="auto"/>
          </w:divBdr>
        </w:div>
        <w:div w:id="1566717747">
          <w:marLeft w:val="547"/>
          <w:marRight w:val="0"/>
          <w:marTop w:val="0"/>
          <w:marBottom w:val="0"/>
          <w:divBdr>
            <w:top w:val="none" w:sz="0" w:space="0" w:color="auto"/>
            <w:left w:val="none" w:sz="0" w:space="0" w:color="auto"/>
            <w:bottom w:val="none" w:sz="0" w:space="0" w:color="auto"/>
            <w:right w:val="none" w:sz="0" w:space="0" w:color="auto"/>
          </w:divBdr>
        </w:div>
        <w:div w:id="775639890">
          <w:marLeft w:val="547"/>
          <w:marRight w:val="0"/>
          <w:marTop w:val="0"/>
          <w:marBottom w:val="0"/>
          <w:divBdr>
            <w:top w:val="none" w:sz="0" w:space="0" w:color="auto"/>
            <w:left w:val="none" w:sz="0" w:space="0" w:color="auto"/>
            <w:bottom w:val="none" w:sz="0" w:space="0" w:color="auto"/>
            <w:right w:val="none" w:sz="0" w:space="0" w:color="auto"/>
          </w:divBdr>
        </w:div>
        <w:div w:id="259996990">
          <w:marLeft w:val="547"/>
          <w:marRight w:val="0"/>
          <w:marTop w:val="0"/>
          <w:marBottom w:val="0"/>
          <w:divBdr>
            <w:top w:val="none" w:sz="0" w:space="0" w:color="auto"/>
            <w:left w:val="none" w:sz="0" w:space="0" w:color="auto"/>
            <w:bottom w:val="none" w:sz="0" w:space="0" w:color="auto"/>
            <w:right w:val="none" w:sz="0" w:space="0" w:color="auto"/>
          </w:divBdr>
        </w:div>
        <w:div w:id="18168479">
          <w:marLeft w:val="547"/>
          <w:marRight w:val="0"/>
          <w:marTop w:val="0"/>
          <w:marBottom w:val="0"/>
          <w:divBdr>
            <w:top w:val="none" w:sz="0" w:space="0" w:color="auto"/>
            <w:left w:val="none" w:sz="0" w:space="0" w:color="auto"/>
            <w:bottom w:val="none" w:sz="0" w:space="0" w:color="auto"/>
            <w:right w:val="none" w:sz="0" w:space="0" w:color="auto"/>
          </w:divBdr>
        </w:div>
        <w:div w:id="552471676">
          <w:marLeft w:val="547"/>
          <w:marRight w:val="0"/>
          <w:marTop w:val="0"/>
          <w:marBottom w:val="0"/>
          <w:divBdr>
            <w:top w:val="none" w:sz="0" w:space="0" w:color="auto"/>
            <w:left w:val="none" w:sz="0" w:space="0" w:color="auto"/>
            <w:bottom w:val="none" w:sz="0" w:space="0" w:color="auto"/>
            <w:right w:val="none" w:sz="0" w:space="0" w:color="auto"/>
          </w:divBdr>
        </w:div>
        <w:div w:id="895091775">
          <w:marLeft w:val="547"/>
          <w:marRight w:val="0"/>
          <w:marTop w:val="0"/>
          <w:marBottom w:val="0"/>
          <w:divBdr>
            <w:top w:val="none" w:sz="0" w:space="0" w:color="auto"/>
            <w:left w:val="none" w:sz="0" w:space="0" w:color="auto"/>
            <w:bottom w:val="none" w:sz="0" w:space="0" w:color="auto"/>
            <w:right w:val="none" w:sz="0" w:space="0" w:color="auto"/>
          </w:divBdr>
        </w:div>
        <w:div w:id="297539271">
          <w:marLeft w:val="547"/>
          <w:marRight w:val="0"/>
          <w:marTop w:val="0"/>
          <w:marBottom w:val="0"/>
          <w:divBdr>
            <w:top w:val="none" w:sz="0" w:space="0" w:color="auto"/>
            <w:left w:val="none" w:sz="0" w:space="0" w:color="auto"/>
            <w:bottom w:val="none" w:sz="0" w:space="0" w:color="auto"/>
            <w:right w:val="none" w:sz="0" w:space="0" w:color="auto"/>
          </w:divBdr>
        </w:div>
        <w:div w:id="1261917389">
          <w:marLeft w:val="547"/>
          <w:marRight w:val="0"/>
          <w:marTop w:val="0"/>
          <w:marBottom w:val="0"/>
          <w:divBdr>
            <w:top w:val="none" w:sz="0" w:space="0" w:color="auto"/>
            <w:left w:val="none" w:sz="0" w:space="0" w:color="auto"/>
            <w:bottom w:val="none" w:sz="0" w:space="0" w:color="auto"/>
            <w:right w:val="none" w:sz="0" w:space="0" w:color="auto"/>
          </w:divBdr>
        </w:div>
        <w:div w:id="575171616">
          <w:marLeft w:val="547"/>
          <w:marRight w:val="0"/>
          <w:marTop w:val="0"/>
          <w:marBottom w:val="0"/>
          <w:divBdr>
            <w:top w:val="none" w:sz="0" w:space="0" w:color="auto"/>
            <w:left w:val="none" w:sz="0" w:space="0" w:color="auto"/>
            <w:bottom w:val="none" w:sz="0" w:space="0" w:color="auto"/>
            <w:right w:val="none" w:sz="0" w:space="0" w:color="auto"/>
          </w:divBdr>
        </w:div>
        <w:div w:id="600064403">
          <w:marLeft w:val="547"/>
          <w:marRight w:val="0"/>
          <w:marTop w:val="0"/>
          <w:marBottom w:val="0"/>
          <w:divBdr>
            <w:top w:val="none" w:sz="0" w:space="0" w:color="auto"/>
            <w:left w:val="none" w:sz="0" w:space="0" w:color="auto"/>
            <w:bottom w:val="none" w:sz="0" w:space="0" w:color="auto"/>
            <w:right w:val="none" w:sz="0" w:space="0" w:color="auto"/>
          </w:divBdr>
        </w:div>
        <w:div w:id="1108694243">
          <w:marLeft w:val="547"/>
          <w:marRight w:val="0"/>
          <w:marTop w:val="0"/>
          <w:marBottom w:val="0"/>
          <w:divBdr>
            <w:top w:val="none" w:sz="0" w:space="0" w:color="auto"/>
            <w:left w:val="none" w:sz="0" w:space="0" w:color="auto"/>
            <w:bottom w:val="none" w:sz="0" w:space="0" w:color="auto"/>
            <w:right w:val="none" w:sz="0" w:space="0" w:color="auto"/>
          </w:divBdr>
        </w:div>
        <w:div w:id="1004893697">
          <w:marLeft w:val="547"/>
          <w:marRight w:val="0"/>
          <w:marTop w:val="0"/>
          <w:marBottom w:val="0"/>
          <w:divBdr>
            <w:top w:val="none" w:sz="0" w:space="0" w:color="auto"/>
            <w:left w:val="none" w:sz="0" w:space="0" w:color="auto"/>
            <w:bottom w:val="none" w:sz="0" w:space="0" w:color="auto"/>
            <w:right w:val="none" w:sz="0" w:space="0" w:color="auto"/>
          </w:divBdr>
        </w:div>
        <w:div w:id="1675375907">
          <w:marLeft w:val="547"/>
          <w:marRight w:val="0"/>
          <w:marTop w:val="0"/>
          <w:marBottom w:val="0"/>
          <w:divBdr>
            <w:top w:val="none" w:sz="0" w:space="0" w:color="auto"/>
            <w:left w:val="none" w:sz="0" w:space="0" w:color="auto"/>
            <w:bottom w:val="none" w:sz="0" w:space="0" w:color="auto"/>
            <w:right w:val="none" w:sz="0" w:space="0" w:color="auto"/>
          </w:divBdr>
        </w:div>
        <w:div w:id="1193114088">
          <w:marLeft w:val="547"/>
          <w:marRight w:val="0"/>
          <w:marTop w:val="0"/>
          <w:marBottom w:val="0"/>
          <w:divBdr>
            <w:top w:val="none" w:sz="0" w:space="0" w:color="auto"/>
            <w:left w:val="none" w:sz="0" w:space="0" w:color="auto"/>
            <w:bottom w:val="none" w:sz="0" w:space="0" w:color="auto"/>
            <w:right w:val="none" w:sz="0" w:space="0" w:color="auto"/>
          </w:divBdr>
        </w:div>
        <w:div w:id="688945954">
          <w:marLeft w:val="547"/>
          <w:marRight w:val="0"/>
          <w:marTop w:val="0"/>
          <w:marBottom w:val="0"/>
          <w:divBdr>
            <w:top w:val="none" w:sz="0" w:space="0" w:color="auto"/>
            <w:left w:val="none" w:sz="0" w:space="0" w:color="auto"/>
            <w:bottom w:val="none" w:sz="0" w:space="0" w:color="auto"/>
            <w:right w:val="none" w:sz="0" w:space="0" w:color="auto"/>
          </w:divBdr>
        </w:div>
      </w:divsChild>
    </w:div>
    <w:div w:id="2123962451">
      <w:bodyDiv w:val="1"/>
      <w:marLeft w:val="0"/>
      <w:marRight w:val="0"/>
      <w:marTop w:val="0"/>
      <w:marBottom w:val="0"/>
      <w:divBdr>
        <w:top w:val="none" w:sz="0" w:space="0" w:color="auto"/>
        <w:left w:val="none" w:sz="0" w:space="0" w:color="auto"/>
        <w:bottom w:val="none" w:sz="0" w:space="0" w:color="auto"/>
        <w:right w:val="none" w:sz="0" w:space="0" w:color="auto"/>
      </w:divBdr>
    </w:div>
    <w:div w:id="21382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dcterms:created xsi:type="dcterms:W3CDTF">2015-06-12T19:35:00Z</dcterms:created>
  <dcterms:modified xsi:type="dcterms:W3CDTF">2016-01-22T16:59:00Z</dcterms:modified>
</cp:coreProperties>
</file>