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59A1" w:rsidRDefault="001B59A1" w:rsidP="001B59A1">
      <w:pPr>
        <w:pStyle w:val="NormalWeb"/>
        <w:spacing w:before="0" w:beforeAutospacing="0" w:after="160" w:afterAutospacing="0"/>
        <w:jc w:val="center"/>
        <w:rPr>
          <w:rFonts w:ascii="Calibri" w:hAnsi="Calibri"/>
          <w:b/>
          <w:bCs/>
          <w:color w:val="000000"/>
          <w:sz w:val="28"/>
          <w:szCs w:val="28"/>
        </w:rPr>
      </w:pPr>
      <w:r>
        <w:rPr>
          <w:rFonts w:ascii="Calibri" w:hAnsi="Calibri"/>
          <w:b/>
          <w:bCs/>
          <w:color w:val="000000"/>
          <w:sz w:val="28"/>
          <w:szCs w:val="28"/>
        </w:rPr>
        <w:t>Marketing/Sales Materials</w:t>
      </w:r>
    </w:p>
    <w:p w:rsidR="00162EBB" w:rsidRDefault="00162EBB" w:rsidP="001B59A1">
      <w:pPr>
        <w:pStyle w:val="NormalWeb"/>
        <w:spacing w:before="0" w:beforeAutospacing="0" w:after="160" w:afterAutospacing="0"/>
        <w:jc w:val="center"/>
      </w:pPr>
    </w:p>
    <w:p w:rsidR="001B59A1" w:rsidRDefault="001B59A1" w:rsidP="001B59A1">
      <w:pPr>
        <w:pStyle w:val="NormalWeb"/>
        <w:spacing w:before="0" w:beforeAutospacing="0" w:after="160" w:afterAutospacing="0"/>
      </w:pPr>
      <w:r>
        <w:rPr>
          <w:rFonts w:ascii="Calibri" w:hAnsi="Calibri"/>
          <w:color w:val="000000"/>
          <w:sz w:val="22"/>
          <w:szCs w:val="22"/>
        </w:rPr>
        <w:t>How to find complete list of VEI Sales and Marketing Resources</w:t>
      </w:r>
    </w:p>
    <w:p w:rsidR="001B59A1" w:rsidRDefault="001B59A1" w:rsidP="001B59A1">
      <w:pPr>
        <w:pStyle w:val="NormalWeb"/>
        <w:numPr>
          <w:ilvl w:val="0"/>
          <w:numId w:val="7"/>
        </w:numPr>
        <w:spacing w:before="0" w:beforeAutospacing="0" w:after="0" w:afterAutospacing="0"/>
        <w:ind w:left="1440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Sign into VE Portal</w:t>
      </w:r>
    </w:p>
    <w:p w:rsidR="001B59A1" w:rsidRDefault="001B59A1" w:rsidP="001B59A1">
      <w:pPr>
        <w:pStyle w:val="NormalWeb"/>
        <w:numPr>
          <w:ilvl w:val="0"/>
          <w:numId w:val="7"/>
        </w:numPr>
        <w:spacing w:before="0" w:beforeAutospacing="0" w:after="0" w:afterAutospacing="0"/>
        <w:ind w:left="1440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Click ‘Sales and Marketing’ tab on the left side of the screen</w:t>
      </w:r>
    </w:p>
    <w:p w:rsidR="001160F8" w:rsidRDefault="001B59A1" w:rsidP="001B59A1">
      <w:pPr>
        <w:pStyle w:val="NormalWeb"/>
        <w:numPr>
          <w:ilvl w:val="0"/>
          <w:numId w:val="7"/>
        </w:numPr>
        <w:spacing w:before="0" w:beforeAutospacing="0" w:after="160" w:afterAutospacing="0"/>
        <w:ind w:left="1440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Explore the ‘Tasks,’ ‘Reference Files’ and ‘Video’ tabs</w:t>
      </w:r>
    </w:p>
    <w:p w:rsidR="001B59A1" w:rsidRPr="001160F8" w:rsidRDefault="001B59A1" w:rsidP="001160F8">
      <w:pPr>
        <w:pStyle w:val="NormalWeb"/>
        <w:numPr>
          <w:ilvl w:val="1"/>
          <w:numId w:val="7"/>
        </w:numPr>
        <w:spacing w:before="0" w:beforeAutospacing="0" w:after="160" w:afterAutospacing="0"/>
        <w:textAlignment w:val="baseline"/>
        <w:rPr>
          <w:rFonts w:ascii="Calibri" w:hAnsi="Calibri"/>
          <w:color w:val="000000"/>
          <w:sz w:val="22"/>
          <w:szCs w:val="22"/>
        </w:rPr>
      </w:pPr>
      <w:r w:rsidRPr="001160F8">
        <w:rPr>
          <w:rFonts w:ascii="Calibri" w:hAnsi="Calibri"/>
          <w:color w:val="000000"/>
          <w:sz w:val="22"/>
          <w:szCs w:val="22"/>
        </w:rPr>
        <w:t>Ideation (</w:t>
      </w:r>
      <w:r w:rsidR="00D1379D" w:rsidRPr="001160F8">
        <w:rPr>
          <w:rFonts w:ascii="Calibri" w:hAnsi="Calibri"/>
          <w:color w:val="000000"/>
          <w:sz w:val="22"/>
          <w:szCs w:val="22"/>
        </w:rPr>
        <w:t>Distinguish between</w:t>
      </w:r>
      <w:r w:rsidR="0097462A" w:rsidRPr="001160F8">
        <w:rPr>
          <w:rFonts w:ascii="Calibri" w:hAnsi="Calibri"/>
          <w:color w:val="000000"/>
          <w:sz w:val="22"/>
          <w:szCs w:val="22"/>
        </w:rPr>
        <w:t xml:space="preserve"> the</w:t>
      </w:r>
      <w:r w:rsidRPr="001160F8">
        <w:rPr>
          <w:rFonts w:ascii="Calibri" w:hAnsi="Calibri"/>
          <w:color w:val="000000"/>
          <w:sz w:val="22"/>
          <w:szCs w:val="22"/>
        </w:rPr>
        <w:t xml:space="preserve"> </w:t>
      </w:r>
      <w:r w:rsidR="0097462A" w:rsidRPr="001160F8">
        <w:rPr>
          <w:rFonts w:ascii="Calibri" w:hAnsi="Calibri"/>
          <w:color w:val="000000"/>
          <w:sz w:val="22"/>
          <w:szCs w:val="22"/>
        </w:rPr>
        <w:t xml:space="preserve">business </w:t>
      </w:r>
      <w:r w:rsidR="00D1379D" w:rsidRPr="001160F8">
        <w:rPr>
          <w:rFonts w:ascii="Calibri" w:hAnsi="Calibri"/>
          <w:color w:val="000000"/>
          <w:sz w:val="22"/>
          <w:szCs w:val="22"/>
        </w:rPr>
        <w:t>idea that’s right for you and would work best rather than</w:t>
      </w:r>
      <w:r w:rsidRPr="001160F8">
        <w:rPr>
          <w:rFonts w:ascii="Calibri" w:hAnsi="Calibri"/>
          <w:color w:val="000000"/>
          <w:sz w:val="22"/>
          <w:szCs w:val="22"/>
        </w:rPr>
        <w:t xml:space="preserve"> what doesn't?)</w:t>
      </w:r>
    </w:p>
    <w:p w:rsidR="0097462A" w:rsidRDefault="001B59A1" w:rsidP="001B59A1">
      <w:pPr>
        <w:pStyle w:val="NormalWeb"/>
        <w:spacing w:before="0" w:beforeAutospacing="0" w:after="160" w:afterAutospacing="0"/>
        <w:ind w:left="72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List of industries that firms have chosen for their businesses: </w:t>
      </w:r>
    </w:p>
    <w:p w:rsidR="0097462A" w:rsidRDefault="0097462A" w:rsidP="001B59A1">
      <w:pPr>
        <w:pStyle w:val="NormalWeb"/>
        <w:spacing w:before="0" w:beforeAutospacing="0" w:after="160" w:afterAutospacing="0"/>
        <w:ind w:left="720"/>
        <w:rPr>
          <w:rFonts w:ascii="Calibri" w:hAnsi="Calibri"/>
          <w:color w:val="000000"/>
          <w:sz w:val="22"/>
          <w:szCs w:val="22"/>
        </w:rPr>
      </w:pPr>
      <w:hyperlink r:id="rId5" w:history="1">
        <w:r w:rsidRPr="00990BD2">
          <w:rPr>
            <w:rStyle w:val="Hyperlink"/>
            <w:rFonts w:ascii="Calibri" w:hAnsi="Calibri"/>
            <w:sz w:val="22"/>
            <w:szCs w:val="22"/>
          </w:rPr>
          <w:t>https://www.score.org/resource/choosing-business-idea-%E2%80%99s-right-you-4-important-questions-ask</w:t>
        </w:r>
      </w:hyperlink>
    </w:p>
    <w:p w:rsidR="00772910" w:rsidRPr="00D83008" w:rsidRDefault="004D58B2" w:rsidP="00D83008">
      <w:pPr>
        <w:pStyle w:val="NormalWeb"/>
        <w:spacing w:before="0" w:beforeAutospacing="0" w:after="160" w:afterAutospacing="0"/>
        <w:ind w:left="720"/>
        <w:rPr>
          <w:rFonts w:ascii="Calibri" w:hAnsi="Calibri"/>
          <w:color w:val="1155CC"/>
          <w:sz w:val="22"/>
          <w:szCs w:val="22"/>
          <w:u w:val="single"/>
        </w:rPr>
      </w:pPr>
      <w:hyperlink r:id="rId6" w:history="1">
        <w:r w:rsidR="001B59A1">
          <w:rPr>
            <w:rStyle w:val="Hyperlink"/>
            <w:rFonts w:ascii="Calibri" w:hAnsi="Calibri"/>
            <w:color w:val="1155CC"/>
            <w:sz w:val="22"/>
            <w:szCs w:val="22"/>
          </w:rPr>
          <w:t>https://portal.veinternational.org/fd/business-categories/</w:t>
        </w:r>
      </w:hyperlink>
    </w:p>
    <w:p w:rsidR="00D1379D" w:rsidRPr="003D314F" w:rsidRDefault="00772910" w:rsidP="003D314F">
      <w:pPr>
        <w:pStyle w:val="NormalWeb"/>
        <w:spacing w:before="0" w:beforeAutospacing="0" w:after="160" w:afterAutospacing="0"/>
        <w:ind w:left="720"/>
        <w:rPr>
          <w:rStyle w:val="Hyperlink"/>
          <w:noProof/>
          <w:color w:val="auto"/>
          <w:u w:val="none"/>
        </w:rPr>
      </w:pPr>
      <w:r>
        <w:rPr>
          <w:noProof/>
        </w:rPr>
        <w:drawing>
          <wp:inline distT="0" distB="0" distL="0" distR="0" wp14:anchorId="58555A59" wp14:editId="5D77F2CE">
            <wp:extent cx="4638675" cy="335411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81" t="7975" r="68268" b="11697"/>
                    <a:stretch/>
                  </pic:blipFill>
                  <pic:spPr bwMode="auto">
                    <a:xfrm>
                      <a:off x="0" y="0"/>
                      <a:ext cx="4647274" cy="3360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379D" w:rsidRDefault="00D1379D" w:rsidP="001160F8">
      <w:pPr>
        <w:pStyle w:val="NormalWeb"/>
        <w:numPr>
          <w:ilvl w:val="1"/>
          <w:numId w:val="7"/>
        </w:numPr>
        <w:spacing w:before="0" w:beforeAutospacing="0" w:after="160" w:afterAutospacing="0"/>
      </w:pPr>
      <w:r>
        <w:rPr>
          <w:rFonts w:ascii="Calibri" w:hAnsi="Calibri"/>
          <w:color w:val="000000"/>
          <w:sz w:val="22"/>
          <w:szCs w:val="22"/>
        </w:rPr>
        <w:t>Discussing and setting up sales price, wholesale, inventory, shipping, tax, and profit margin</w:t>
      </w:r>
    </w:p>
    <w:p w:rsidR="00D1379D" w:rsidRPr="003E2DAA" w:rsidRDefault="00D1379D" w:rsidP="00D1379D">
      <w:pPr>
        <w:pStyle w:val="NormalWeb"/>
        <w:spacing w:before="0" w:beforeAutospacing="0" w:after="160" w:afterAutospacing="0"/>
        <w:ind w:left="72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Sales Price - refer to pricing (one of the 5 P’s): </w:t>
      </w:r>
      <w:hyperlink r:id="rId8" w:history="1">
        <w:r w:rsidRPr="00990BD2">
          <w:rPr>
            <w:rStyle w:val="Hyperlink"/>
            <w:rFonts w:ascii="Calibri" w:hAnsi="Calibri"/>
            <w:sz w:val="22"/>
            <w:szCs w:val="22"/>
          </w:rPr>
          <w:t>http://resources.veinternational.org/sm/SALTASK4.pdf</w:t>
        </w:r>
      </w:hyperlink>
    </w:p>
    <w:p w:rsidR="00D1379D" w:rsidRDefault="00D1379D" w:rsidP="00D1379D">
      <w:pPr>
        <w:pStyle w:val="NormalWeb"/>
        <w:spacing w:before="0" w:beforeAutospacing="0" w:after="160" w:afterAutospacing="0"/>
        <w:ind w:left="72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Wholesale Marketplace User Manual: </w:t>
      </w:r>
      <w:hyperlink r:id="rId9" w:history="1">
        <w:r w:rsidRPr="00990BD2">
          <w:rPr>
            <w:rStyle w:val="Hyperlink"/>
            <w:rFonts w:ascii="Calibri" w:hAnsi="Calibri"/>
            <w:sz w:val="22"/>
            <w:szCs w:val="22"/>
          </w:rPr>
          <w:t>https://portal.veinternational.org/static/res/Marketplace%20Manual.pdf</w:t>
        </w:r>
      </w:hyperlink>
      <w:r>
        <w:rPr>
          <w:rFonts w:ascii="Calibri" w:hAnsi="Calibri"/>
          <w:color w:val="000000"/>
          <w:sz w:val="22"/>
          <w:szCs w:val="22"/>
        </w:rPr>
        <w:t xml:space="preserve"> </w:t>
      </w:r>
    </w:p>
    <w:p w:rsidR="00D83008" w:rsidRDefault="003D314F" w:rsidP="00D1379D">
      <w:pPr>
        <w:pStyle w:val="NormalWeb"/>
        <w:spacing w:before="0" w:beforeAutospacing="0" w:after="160" w:afterAutospacing="0"/>
        <w:ind w:left="720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7FC4A474" wp14:editId="35E5E4D0">
            <wp:simplePos x="0" y="0"/>
            <wp:positionH relativeFrom="column">
              <wp:posOffset>361950</wp:posOffset>
            </wp:positionH>
            <wp:positionV relativeFrom="paragraph">
              <wp:posOffset>0</wp:posOffset>
            </wp:positionV>
            <wp:extent cx="4933950" cy="3467100"/>
            <wp:effectExtent l="0" t="0" r="0" b="0"/>
            <wp:wrapTight wrapText="bothSides">
              <wp:wrapPolygon edited="0">
                <wp:start x="0" y="0"/>
                <wp:lineTo x="0" y="21481"/>
                <wp:lineTo x="21517" y="21481"/>
                <wp:lineTo x="2151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27" t="15686" r="65205" b="10140"/>
                    <a:stretch/>
                  </pic:blipFill>
                  <pic:spPr bwMode="auto">
                    <a:xfrm>
                      <a:off x="0" y="0"/>
                      <a:ext cx="4933950" cy="346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3008" w:rsidRDefault="00D83008" w:rsidP="00D1379D">
      <w:pPr>
        <w:pStyle w:val="NormalWeb"/>
        <w:spacing w:before="0" w:beforeAutospacing="0" w:after="160" w:afterAutospacing="0"/>
        <w:ind w:left="720"/>
        <w:rPr>
          <w:noProof/>
        </w:rPr>
      </w:pPr>
    </w:p>
    <w:p w:rsidR="003D314F" w:rsidRDefault="003D314F" w:rsidP="00D1379D">
      <w:pPr>
        <w:pStyle w:val="NormalWeb"/>
        <w:spacing w:before="0" w:beforeAutospacing="0" w:after="160" w:afterAutospacing="0"/>
        <w:ind w:left="720"/>
        <w:rPr>
          <w:noProof/>
        </w:rPr>
      </w:pPr>
    </w:p>
    <w:p w:rsidR="00CE787C" w:rsidRDefault="00CE787C" w:rsidP="00D1379D">
      <w:pPr>
        <w:pStyle w:val="NormalWeb"/>
        <w:spacing w:before="0" w:beforeAutospacing="0" w:after="160" w:afterAutospacing="0"/>
        <w:ind w:left="720"/>
        <w:rPr>
          <w:noProof/>
        </w:rPr>
      </w:pPr>
    </w:p>
    <w:p w:rsidR="00772910" w:rsidRDefault="00772910" w:rsidP="00D1379D">
      <w:pPr>
        <w:pStyle w:val="NormalWeb"/>
        <w:spacing w:before="0" w:beforeAutospacing="0" w:after="160" w:afterAutospacing="0"/>
        <w:ind w:left="720"/>
        <w:rPr>
          <w:noProof/>
        </w:rPr>
      </w:pPr>
    </w:p>
    <w:p w:rsidR="00772910" w:rsidRDefault="00772910" w:rsidP="00D1379D">
      <w:pPr>
        <w:pStyle w:val="NormalWeb"/>
        <w:spacing w:before="0" w:beforeAutospacing="0" w:after="160" w:afterAutospacing="0"/>
        <w:ind w:left="720"/>
        <w:rPr>
          <w:noProof/>
        </w:rPr>
      </w:pPr>
    </w:p>
    <w:p w:rsidR="00772910" w:rsidRDefault="00772910" w:rsidP="00D1379D">
      <w:pPr>
        <w:pStyle w:val="NormalWeb"/>
        <w:spacing w:before="0" w:beforeAutospacing="0" w:after="160" w:afterAutospacing="0"/>
        <w:ind w:left="720"/>
        <w:rPr>
          <w:noProof/>
        </w:rPr>
      </w:pPr>
    </w:p>
    <w:p w:rsidR="00D1379D" w:rsidRDefault="00D1379D" w:rsidP="00D1379D">
      <w:pPr>
        <w:pStyle w:val="NormalWeb"/>
        <w:spacing w:before="0" w:beforeAutospacing="0" w:after="160" w:afterAutospacing="0"/>
        <w:ind w:left="720"/>
      </w:pPr>
    </w:p>
    <w:p w:rsidR="00CE787C" w:rsidRDefault="00CE787C" w:rsidP="00D1379D">
      <w:pPr>
        <w:pStyle w:val="NormalWeb"/>
        <w:spacing w:before="0" w:beforeAutospacing="0" w:after="160" w:afterAutospacing="0"/>
        <w:ind w:left="720"/>
      </w:pPr>
    </w:p>
    <w:p w:rsidR="00CE787C" w:rsidRDefault="00CE787C" w:rsidP="00D1379D">
      <w:pPr>
        <w:pStyle w:val="NormalWeb"/>
        <w:spacing w:before="0" w:beforeAutospacing="0" w:after="160" w:afterAutospacing="0"/>
        <w:ind w:left="720"/>
      </w:pPr>
    </w:p>
    <w:p w:rsidR="00CE787C" w:rsidRDefault="00CE787C" w:rsidP="00D1379D">
      <w:pPr>
        <w:pStyle w:val="NormalWeb"/>
        <w:spacing w:before="0" w:beforeAutospacing="0" w:after="160" w:afterAutospacing="0"/>
        <w:ind w:left="720"/>
      </w:pPr>
    </w:p>
    <w:p w:rsidR="00CE787C" w:rsidRDefault="00CE787C" w:rsidP="00D1379D">
      <w:pPr>
        <w:pStyle w:val="NormalWeb"/>
        <w:spacing w:before="0" w:beforeAutospacing="0" w:after="160" w:afterAutospacing="0"/>
        <w:ind w:left="720"/>
      </w:pPr>
    </w:p>
    <w:p w:rsidR="00CE787C" w:rsidRDefault="00CE787C" w:rsidP="00D1379D">
      <w:pPr>
        <w:pStyle w:val="NormalWeb"/>
        <w:spacing w:before="0" w:beforeAutospacing="0" w:after="160" w:afterAutospacing="0"/>
        <w:ind w:left="720"/>
      </w:pPr>
    </w:p>
    <w:p w:rsidR="003D314F" w:rsidRDefault="003D314F" w:rsidP="003D314F">
      <w:pPr>
        <w:pStyle w:val="NormalWeb"/>
        <w:spacing w:before="0" w:beforeAutospacing="0" w:after="160" w:afterAutospacing="0"/>
        <w:rPr>
          <w:noProof/>
        </w:rPr>
      </w:pPr>
    </w:p>
    <w:p w:rsidR="00D83008" w:rsidRDefault="00D83008" w:rsidP="00D1379D">
      <w:pPr>
        <w:pStyle w:val="NormalWeb"/>
        <w:spacing w:before="0" w:beforeAutospacing="0" w:after="160" w:afterAutospacing="0"/>
        <w:ind w:left="720"/>
      </w:pPr>
      <w:r>
        <w:rPr>
          <w:noProof/>
        </w:rPr>
        <w:drawing>
          <wp:inline distT="0" distB="0" distL="0" distR="0" wp14:anchorId="6857282E" wp14:editId="60145D50">
            <wp:extent cx="4991100" cy="33051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790" t="11801" r="65233" b="8282"/>
                    <a:stretch/>
                  </pic:blipFill>
                  <pic:spPr bwMode="auto">
                    <a:xfrm>
                      <a:off x="0" y="0"/>
                      <a:ext cx="4991100" cy="3305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3008" w:rsidRDefault="00D83008" w:rsidP="00D1379D">
      <w:pPr>
        <w:pStyle w:val="NormalWeb"/>
        <w:spacing w:before="0" w:beforeAutospacing="0" w:after="160" w:afterAutospacing="0"/>
        <w:ind w:left="720"/>
      </w:pPr>
    </w:p>
    <w:p w:rsidR="00D83008" w:rsidRDefault="00D83008" w:rsidP="00D1379D">
      <w:pPr>
        <w:pStyle w:val="NormalWeb"/>
        <w:spacing w:before="0" w:beforeAutospacing="0" w:after="160" w:afterAutospacing="0"/>
        <w:ind w:left="720"/>
      </w:pPr>
    </w:p>
    <w:p w:rsidR="00D83008" w:rsidRDefault="00D83008" w:rsidP="00D1379D">
      <w:pPr>
        <w:pStyle w:val="NormalWeb"/>
        <w:spacing w:before="0" w:beforeAutospacing="0" w:after="160" w:afterAutospacing="0"/>
        <w:ind w:left="720"/>
      </w:pPr>
    </w:p>
    <w:p w:rsidR="00D83008" w:rsidRDefault="00D83008" w:rsidP="00D1379D">
      <w:pPr>
        <w:pStyle w:val="NormalWeb"/>
        <w:spacing w:before="0" w:beforeAutospacing="0" w:after="160" w:afterAutospacing="0"/>
        <w:ind w:left="720"/>
      </w:pPr>
    </w:p>
    <w:p w:rsidR="00D83008" w:rsidRDefault="00D83008" w:rsidP="00D1379D">
      <w:pPr>
        <w:pStyle w:val="NormalWeb"/>
        <w:spacing w:before="0" w:beforeAutospacing="0" w:after="160" w:afterAutospacing="0"/>
        <w:ind w:left="720"/>
      </w:pPr>
    </w:p>
    <w:p w:rsidR="00CE787C" w:rsidRDefault="00D1379D" w:rsidP="00D1379D">
      <w:pPr>
        <w:pStyle w:val="NormalWeb"/>
        <w:spacing w:before="0" w:beforeAutospacing="0" w:after="160" w:afterAutospacing="0"/>
        <w:ind w:left="72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Maintaining inventory records and inventory report: </w:t>
      </w:r>
    </w:p>
    <w:p w:rsidR="00CE787C" w:rsidRDefault="00CE787C" w:rsidP="00D1379D">
      <w:pPr>
        <w:pStyle w:val="NormalWeb"/>
        <w:spacing w:before="0" w:beforeAutospacing="0" w:after="160" w:afterAutospacing="0"/>
        <w:ind w:left="720"/>
        <w:rPr>
          <w:rFonts w:ascii="Calibri" w:hAnsi="Calibri"/>
          <w:color w:val="000000"/>
          <w:sz w:val="22"/>
          <w:szCs w:val="22"/>
        </w:rPr>
      </w:pPr>
      <w:hyperlink r:id="rId12" w:history="1">
        <w:r w:rsidRPr="00CE787C">
          <w:rPr>
            <w:rStyle w:val="Hyperlink"/>
            <w:rFonts w:ascii="Calibri" w:hAnsi="Calibri"/>
            <w:sz w:val="22"/>
            <w:szCs w:val="22"/>
          </w:rPr>
          <w:t>C:\Users\admin\Desktop\Inventory Record Template.xlsx</w:t>
        </w:r>
      </w:hyperlink>
    </w:p>
    <w:p w:rsidR="00344F02" w:rsidRPr="00DE20E3" w:rsidRDefault="00D1379D" w:rsidP="00DE20E3">
      <w:pPr>
        <w:pStyle w:val="NormalWeb"/>
        <w:spacing w:before="0" w:beforeAutospacing="0" w:after="160" w:afterAutospacing="0"/>
        <w:ind w:left="720"/>
        <w:rPr>
          <w:rFonts w:ascii="Calibri" w:hAnsi="Calibri"/>
          <w:color w:val="1155CC"/>
          <w:sz w:val="22"/>
          <w:szCs w:val="22"/>
          <w:u w:val="single"/>
        </w:rPr>
      </w:pPr>
      <w:hyperlink r:id="rId13" w:history="1">
        <w:r>
          <w:rPr>
            <w:rStyle w:val="Hyperlink"/>
            <w:rFonts w:ascii="Calibri" w:hAnsi="Calibri"/>
            <w:color w:val="1155CC"/>
            <w:sz w:val="22"/>
            <w:szCs w:val="22"/>
          </w:rPr>
          <w:t>http://resources.veinternational.org/sm/SALTASK15.pdf</w:t>
        </w:r>
      </w:hyperlink>
    </w:p>
    <w:p w:rsidR="00DE20E3" w:rsidRDefault="00DE20E3" w:rsidP="00D1379D">
      <w:pPr>
        <w:pStyle w:val="NormalWeb"/>
        <w:spacing w:before="0" w:beforeAutospacing="0" w:after="160" w:afterAutospacing="0"/>
        <w:ind w:left="720"/>
        <w:rPr>
          <w:noProof/>
        </w:rPr>
      </w:pPr>
    </w:p>
    <w:p w:rsidR="00344F02" w:rsidRDefault="00344F02" w:rsidP="00D1379D">
      <w:pPr>
        <w:pStyle w:val="NormalWeb"/>
        <w:spacing w:before="0" w:beforeAutospacing="0" w:after="160" w:afterAutospacing="0"/>
        <w:ind w:left="720"/>
      </w:pPr>
      <w:r>
        <w:rPr>
          <w:noProof/>
        </w:rPr>
        <w:drawing>
          <wp:inline distT="0" distB="0" distL="0" distR="0" wp14:anchorId="45F8C887" wp14:editId="19F85979">
            <wp:extent cx="4581525" cy="2987595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20" t="-1139" r="50380" b="4861"/>
                    <a:stretch/>
                  </pic:blipFill>
                  <pic:spPr bwMode="auto">
                    <a:xfrm>
                      <a:off x="0" y="0"/>
                      <a:ext cx="4621254" cy="3013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462A" w:rsidRDefault="0097462A" w:rsidP="00CE787C">
      <w:pPr>
        <w:pStyle w:val="NormalWeb"/>
        <w:spacing w:before="0" w:beforeAutospacing="0" w:after="160" w:afterAutospacing="0"/>
      </w:pPr>
    </w:p>
    <w:p w:rsidR="001B59A1" w:rsidRDefault="001B59A1" w:rsidP="001B59A1">
      <w:pPr>
        <w:pStyle w:val="NormalWeb"/>
        <w:spacing w:before="0" w:beforeAutospacing="0" w:after="160" w:afterAutospacing="0"/>
        <w:ind w:firstLine="720"/>
        <w:rPr>
          <w:rStyle w:val="Hyperlink"/>
          <w:rFonts w:ascii="Calibri" w:hAnsi="Calibri"/>
          <w:color w:val="1155CC"/>
          <w:sz w:val="22"/>
          <w:szCs w:val="22"/>
        </w:rPr>
      </w:pPr>
    </w:p>
    <w:p w:rsidR="003E3E11" w:rsidRDefault="003E3E11" w:rsidP="001160F8">
      <w:pPr>
        <w:pStyle w:val="NormalWeb"/>
        <w:numPr>
          <w:ilvl w:val="1"/>
          <w:numId w:val="7"/>
        </w:numPr>
        <w:spacing w:before="0" w:beforeAutospacing="0" w:after="160" w:afterAutospacing="0"/>
      </w:pPr>
      <w:r>
        <w:rPr>
          <w:rFonts w:ascii="Calibri" w:hAnsi="Calibri"/>
          <w:color w:val="000000"/>
          <w:sz w:val="22"/>
          <w:szCs w:val="22"/>
        </w:rPr>
        <w:t>Creating a website, and what is needed for a successful website</w:t>
      </w:r>
    </w:p>
    <w:p w:rsidR="003E3E11" w:rsidRDefault="003E3E11" w:rsidP="003E3E11">
      <w:pPr>
        <w:pStyle w:val="NormalWeb"/>
        <w:spacing w:before="0" w:beforeAutospacing="0" w:after="160" w:afterAutospacing="0"/>
        <w:ind w:firstLine="720"/>
      </w:pPr>
      <w:r>
        <w:rPr>
          <w:rFonts w:ascii="Calibri" w:hAnsi="Calibri"/>
          <w:color w:val="000000"/>
          <w:sz w:val="22"/>
          <w:szCs w:val="22"/>
        </w:rPr>
        <w:t>Common website hosts:</w:t>
      </w:r>
    </w:p>
    <w:p w:rsidR="003E3E11" w:rsidRDefault="003E3E11" w:rsidP="003E3E11">
      <w:pPr>
        <w:pStyle w:val="NormalWeb"/>
        <w:numPr>
          <w:ilvl w:val="0"/>
          <w:numId w:val="12"/>
        </w:numPr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  <w:hyperlink r:id="rId15" w:history="1">
        <w:r w:rsidRPr="00990BD2">
          <w:rPr>
            <w:rStyle w:val="Hyperlink"/>
            <w:rFonts w:ascii="Calibri" w:hAnsi="Calibri"/>
            <w:sz w:val="22"/>
            <w:szCs w:val="22"/>
          </w:rPr>
          <w:t>https://www.wix.com/</w:t>
        </w:r>
      </w:hyperlink>
    </w:p>
    <w:p w:rsidR="001A474B" w:rsidRPr="001A474B" w:rsidRDefault="001A474B" w:rsidP="001A474B">
      <w:pPr>
        <w:pStyle w:val="NormalWeb"/>
        <w:numPr>
          <w:ilvl w:val="0"/>
          <w:numId w:val="12"/>
        </w:numPr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  <w:hyperlink r:id="rId16" w:history="1">
        <w:r w:rsidRPr="00990BD2">
          <w:rPr>
            <w:rStyle w:val="Hyperlink"/>
            <w:rFonts w:ascii="Calibri" w:hAnsi="Calibri"/>
            <w:sz w:val="22"/>
            <w:szCs w:val="22"/>
          </w:rPr>
          <w:t>https://www.weebly.com/</w:t>
        </w:r>
      </w:hyperlink>
    </w:p>
    <w:p w:rsidR="00D25511" w:rsidRPr="001A474B" w:rsidRDefault="001A474B" w:rsidP="001A474B">
      <w:pPr>
        <w:pStyle w:val="NormalWeb"/>
        <w:numPr>
          <w:ilvl w:val="0"/>
          <w:numId w:val="12"/>
        </w:numPr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  <w:hyperlink r:id="rId17" w:history="1">
        <w:r w:rsidRPr="00990BD2">
          <w:rPr>
            <w:rStyle w:val="Hyperlink"/>
            <w:rFonts w:ascii="Calibri" w:hAnsi="Calibri"/>
            <w:sz w:val="22"/>
            <w:szCs w:val="22"/>
          </w:rPr>
          <w:t>https://wordpress.com/</w:t>
        </w:r>
      </w:hyperlink>
    </w:p>
    <w:p w:rsidR="00D25511" w:rsidRDefault="00D25511" w:rsidP="00D25511">
      <w:pPr>
        <w:pStyle w:val="NormalWeb"/>
        <w:spacing w:before="0" w:beforeAutospacing="0" w:after="0" w:afterAutospacing="0"/>
        <w:ind w:left="720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>
            <wp:extent cx="4217035" cy="248793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97" t="9905" r="50450" b="11319"/>
                    <a:stretch/>
                  </pic:blipFill>
                  <pic:spPr bwMode="auto">
                    <a:xfrm>
                      <a:off x="0" y="0"/>
                      <a:ext cx="4217035" cy="2487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3E11" w:rsidRDefault="003E3E11" w:rsidP="001A474B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:rsidR="003E3E11" w:rsidRDefault="003E3E11" w:rsidP="003E3E11">
      <w:pPr>
        <w:pStyle w:val="NormalWeb"/>
        <w:spacing w:before="0" w:beforeAutospacing="0" w:after="0" w:afterAutospacing="0"/>
        <w:ind w:left="720"/>
        <w:textAlignment w:val="baseline"/>
        <w:rPr>
          <w:rFonts w:ascii="Calibri" w:hAnsi="Calibri"/>
          <w:color w:val="000000"/>
          <w:sz w:val="22"/>
          <w:szCs w:val="22"/>
        </w:rPr>
      </w:pPr>
    </w:p>
    <w:p w:rsidR="003E3E11" w:rsidRDefault="003E3E11" w:rsidP="003E3E11">
      <w:pPr>
        <w:pStyle w:val="NormalWeb"/>
        <w:spacing w:before="0" w:beforeAutospacing="0" w:after="0" w:afterAutospacing="0"/>
        <w:ind w:left="720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 </w:t>
      </w:r>
    </w:p>
    <w:p w:rsidR="003E3E11" w:rsidRDefault="003E3E11" w:rsidP="003E3E11">
      <w:pPr>
        <w:pStyle w:val="NormalWeb"/>
        <w:spacing w:before="0" w:beforeAutospacing="0" w:after="160" w:afterAutospacing="0"/>
      </w:pPr>
      <w:r>
        <w:rPr>
          <w:rFonts w:ascii="Calibri" w:hAnsi="Calibri"/>
          <w:color w:val="000000"/>
          <w:sz w:val="22"/>
          <w:szCs w:val="22"/>
        </w:rPr>
        <w:t xml:space="preserve">To see examples of websites, check out the US firm directory under the Explore tab on the VEI website, and click through the names of firms: </w:t>
      </w:r>
      <w:hyperlink r:id="rId19" w:history="1">
        <w:r>
          <w:rPr>
            <w:rStyle w:val="Hyperlink"/>
            <w:rFonts w:ascii="Calibri" w:hAnsi="Calibri"/>
            <w:color w:val="1155CC"/>
            <w:sz w:val="22"/>
            <w:szCs w:val="22"/>
          </w:rPr>
          <w:t>https://veinternational.org/us-firm-directory/</w:t>
        </w:r>
      </w:hyperlink>
    </w:p>
    <w:p w:rsidR="003E3E11" w:rsidRDefault="003E3E11" w:rsidP="003E3E11">
      <w:pPr>
        <w:pStyle w:val="NormalWeb"/>
        <w:spacing w:before="0" w:beforeAutospacing="0" w:after="16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These firms won the 2016-2017 VEI Website Competition (click the ‘16-17 Website’ tab on the left side): </w:t>
      </w:r>
      <w:hyperlink r:id="rId20" w:history="1">
        <w:r w:rsidR="00EA6F8C" w:rsidRPr="00990BD2">
          <w:rPr>
            <w:rStyle w:val="Hyperlink"/>
            <w:rFonts w:ascii="Calibri" w:hAnsi="Calibri"/>
            <w:sz w:val="22"/>
            <w:szCs w:val="22"/>
          </w:rPr>
          <w:t>https://veinternational.org/competition-results/#16-17-online</w:t>
        </w:r>
      </w:hyperlink>
    </w:p>
    <w:p w:rsidR="00EA6F8C" w:rsidRPr="001160F8" w:rsidRDefault="00EA6F8C" w:rsidP="001160F8">
      <w:pPr>
        <w:pStyle w:val="NormalWeb"/>
        <w:numPr>
          <w:ilvl w:val="1"/>
          <w:numId w:val="7"/>
        </w:numPr>
        <w:spacing w:before="0" w:beforeAutospacing="0" w:after="16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Incorporating the buy button on your website and why it’s extremely recommended</w:t>
      </w:r>
    </w:p>
    <w:p w:rsidR="00EA6F8C" w:rsidRDefault="00EA6F8C" w:rsidP="00EA6F8C">
      <w:pPr>
        <w:pStyle w:val="NormalWeb"/>
        <w:spacing w:before="0" w:beforeAutospacing="0" w:after="160" w:afterAutospacing="0"/>
        <w:ind w:left="720"/>
      </w:pPr>
      <w:r>
        <w:rPr>
          <w:rFonts w:ascii="Calibri" w:hAnsi="Calibri"/>
          <w:color w:val="000000"/>
          <w:sz w:val="22"/>
          <w:szCs w:val="22"/>
        </w:rPr>
        <w:t xml:space="preserve">Buy buttons and how to create them: </w:t>
      </w:r>
      <w:hyperlink r:id="rId21" w:history="1">
        <w:r>
          <w:rPr>
            <w:rStyle w:val="Hyperlink"/>
            <w:rFonts w:ascii="Calibri" w:hAnsi="Calibri"/>
            <w:color w:val="1155CC"/>
            <w:sz w:val="22"/>
            <w:szCs w:val="22"/>
          </w:rPr>
          <w:t>https://portal.veinternational.org/storemanager/a937c46943474caab6d6135d5984df6e/documentation/</w:t>
        </w:r>
      </w:hyperlink>
    </w:p>
    <w:p w:rsidR="00EA6F8C" w:rsidRDefault="00EA6F8C" w:rsidP="003E3E11">
      <w:pPr>
        <w:pStyle w:val="NormalWeb"/>
        <w:spacing w:before="0" w:beforeAutospacing="0" w:after="160" w:afterAutospacing="0"/>
      </w:pPr>
    </w:p>
    <w:p w:rsidR="003E3E11" w:rsidRDefault="003E3E11" w:rsidP="001B59A1">
      <w:pPr>
        <w:pStyle w:val="NormalWeb"/>
        <w:spacing w:before="0" w:beforeAutospacing="0" w:after="160" w:afterAutospacing="0"/>
        <w:ind w:firstLine="720"/>
      </w:pPr>
    </w:p>
    <w:p w:rsidR="001B59A1" w:rsidRDefault="001B59A1" w:rsidP="001160F8">
      <w:pPr>
        <w:pStyle w:val="NormalWeb"/>
        <w:numPr>
          <w:ilvl w:val="1"/>
          <w:numId w:val="7"/>
        </w:numPr>
        <w:spacing w:before="0" w:beforeAutospacing="0" w:after="160" w:afterAutospacing="0"/>
      </w:pPr>
      <w:r>
        <w:rPr>
          <w:rFonts w:ascii="Calibri" w:hAnsi="Calibri"/>
          <w:color w:val="000000"/>
          <w:sz w:val="22"/>
          <w:szCs w:val="22"/>
        </w:rPr>
        <w:t>How to effectively promote your company in the VE Network</w:t>
      </w:r>
    </w:p>
    <w:p w:rsidR="001B59A1" w:rsidRDefault="001B59A1" w:rsidP="001B59A1">
      <w:pPr>
        <w:pStyle w:val="NormalWeb"/>
        <w:spacing w:before="0" w:beforeAutospacing="0" w:after="160" w:afterAutospacing="0"/>
        <w:ind w:left="720"/>
      </w:pPr>
      <w:r>
        <w:rPr>
          <w:rFonts w:ascii="Calibri" w:hAnsi="Calibri"/>
          <w:color w:val="000000"/>
          <w:sz w:val="22"/>
          <w:szCs w:val="22"/>
        </w:rPr>
        <w:t xml:space="preserve">There are advertising firms within the VE network available to provide advertising services. Check out this list of firms in the US from the Portal: </w:t>
      </w:r>
      <w:hyperlink r:id="rId22" w:history="1">
        <w:r>
          <w:rPr>
            <w:rStyle w:val="Hyperlink"/>
            <w:rFonts w:ascii="Calibri" w:hAnsi="Calibri"/>
            <w:color w:val="1155CC"/>
            <w:sz w:val="22"/>
            <w:szCs w:val="22"/>
          </w:rPr>
          <w:t>https://portal.veinternational.org/fd/business-categories/1/?cntry=US</w:t>
        </w:r>
      </w:hyperlink>
    </w:p>
    <w:p w:rsidR="001B59A1" w:rsidRDefault="001B59A1" w:rsidP="001B59A1">
      <w:pPr>
        <w:pStyle w:val="NormalWeb"/>
        <w:spacing w:before="0" w:beforeAutospacing="0" w:after="160" w:afterAutospacing="0"/>
        <w:ind w:firstLine="720"/>
      </w:pPr>
      <w:r>
        <w:rPr>
          <w:rFonts w:ascii="Calibri" w:hAnsi="Calibri"/>
          <w:color w:val="000000"/>
          <w:sz w:val="22"/>
          <w:szCs w:val="22"/>
        </w:rPr>
        <w:t>The VEI website also offers slots to post an ad for your company.</w:t>
      </w:r>
    </w:p>
    <w:p w:rsidR="001B59A1" w:rsidRDefault="001B59A1" w:rsidP="001B59A1">
      <w:pPr>
        <w:pStyle w:val="NormalWeb"/>
        <w:spacing w:before="0" w:beforeAutospacing="0" w:after="160" w:afterAutospacing="0"/>
        <w:ind w:firstLine="720"/>
      </w:pPr>
      <w:r>
        <w:rPr>
          <w:rFonts w:ascii="Calibri" w:hAnsi="Calibri"/>
          <w:color w:val="000000"/>
          <w:sz w:val="22"/>
          <w:szCs w:val="22"/>
        </w:rPr>
        <w:t>FREE Websites to create posters, flyers, social media banners and other materials:</w:t>
      </w:r>
    </w:p>
    <w:p w:rsidR="001160F8" w:rsidRDefault="001160F8" w:rsidP="001160F8">
      <w:pPr>
        <w:pStyle w:val="NormalWeb"/>
        <w:numPr>
          <w:ilvl w:val="0"/>
          <w:numId w:val="11"/>
        </w:numPr>
        <w:spacing w:before="0" w:beforeAutospacing="0" w:after="160" w:afterAutospacing="0"/>
        <w:textAlignment w:val="baseline"/>
        <w:rPr>
          <w:rFonts w:ascii="Calibri" w:hAnsi="Calibri"/>
          <w:color w:val="000000"/>
          <w:sz w:val="22"/>
          <w:szCs w:val="22"/>
        </w:rPr>
      </w:pPr>
      <w:hyperlink r:id="rId23" w:history="1">
        <w:r w:rsidRPr="00990BD2">
          <w:rPr>
            <w:rStyle w:val="Hyperlink"/>
            <w:rFonts w:ascii="Calibri" w:hAnsi="Calibri"/>
            <w:sz w:val="22"/>
            <w:szCs w:val="22"/>
          </w:rPr>
          <w:t>https://www.canva.com/</w:t>
        </w:r>
      </w:hyperlink>
    </w:p>
    <w:p w:rsidR="001160F8" w:rsidRDefault="001160F8" w:rsidP="001160F8">
      <w:pPr>
        <w:pStyle w:val="NormalWeb"/>
        <w:numPr>
          <w:ilvl w:val="0"/>
          <w:numId w:val="11"/>
        </w:numPr>
        <w:spacing w:before="0" w:beforeAutospacing="0" w:after="160" w:afterAutospacing="0"/>
        <w:rPr>
          <w:rFonts w:ascii="Calibri" w:hAnsi="Calibri"/>
          <w:color w:val="000000"/>
          <w:sz w:val="22"/>
          <w:szCs w:val="22"/>
        </w:rPr>
      </w:pPr>
      <w:hyperlink r:id="rId24" w:history="1">
        <w:r w:rsidRPr="00990BD2">
          <w:rPr>
            <w:rStyle w:val="Hyperlink"/>
            <w:rFonts w:ascii="Calibri" w:hAnsi="Calibri"/>
            <w:sz w:val="22"/>
            <w:szCs w:val="22"/>
          </w:rPr>
          <w:t>https://www.lucidpress.com/</w:t>
        </w:r>
      </w:hyperlink>
    </w:p>
    <w:p w:rsidR="001160F8" w:rsidRPr="001160F8" w:rsidRDefault="001160F8" w:rsidP="001160F8">
      <w:pPr>
        <w:pStyle w:val="NormalWeb"/>
        <w:numPr>
          <w:ilvl w:val="1"/>
          <w:numId w:val="11"/>
        </w:numPr>
        <w:spacing w:before="0" w:beforeAutospacing="0" w:after="160" w:afterAutospacing="0"/>
        <w:rPr>
          <w:rFonts w:ascii="Calibri" w:hAnsi="Calibri"/>
          <w:color w:val="000000"/>
          <w:sz w:val="22"/>
          <w:szCs w:val="22"/>
        </w:rPr>
      </w:pPr>
      <w:r w:rsidRPr="001160F8">
        <w:rPr>
          <w:rFonts w:ascii="Calibri" w:hAnsi="Calibri"/>
          <w:color w:val="000000"/>
          <w:sz w:val="22"/>
          <w:szCs w:val="22"/>
        </w:rPr>
        <w:t>Developing a marketing plan and an advertising campaign</w:t>
      </w:r>
    </w:p>
    <w:p w:rsidR="001160F8" w:rsidRDefault="001160F8" w:rsidP="001160F8">
      <w:pPr>
        <w:pStyle w:val="NormalWeb"/>
        <w:spacing w:before="0" w:beforeAutospacing="0" w:after="160" w:afterAutospacing="0"/>
        <w:ind w:left="720"/>
        <w:rPr>
          <w:rStyle w:val="Hyperlink"/>
          <w:rFonts w:ascii="Calibri" w:hAnsi="Calibri"/>
          <w:color w:val="1155CC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Identifying your target market or customer profile: </w:t>
      </w:r>
      <w:hyperlink r:id="rId25" w:history="1">
        <w:r>
          <w:rPr>
            <w:rStyle w:val="Hyperlink"/>
            <w:rFonts w:ascii="Calibri" w:hAnsi="Calibri"/>
            <w:color w:val="1155CC"/>
            <w:sz w:val="22"/>
            <w:szCs w:val="22"/>
          </w:rPr>
          <w:t>http://resources.veinternational.org/sm/SALTASK5.pdf</w:t>
        </w:r>
      </w:hyperlink>
    </w:p>
    <w:p w:rsidR="001160F8" w:rsidRDefault="001160F8" w:rsidP="001160F8">
      <w:pPr>
        <w:pStyle w:val="NormalWeb"/>
        <w:spacing w:before="0" w:beforeAutospacing="0" w:after="160" w:afterAutospacing="0"/>
      </w:pPr>
    </w:p>
    <w:p w:rsidR="001160F8" w:rsidRDefault="001160F8" w:rsidP="001160F8">
      <w:pPr>
        <w:pStyle w:val="NormalWeb"/>
        <w:spacing w:before="0" w:beforeAutospacing="0" w:after="160" w:afterAutospacing="0"/>
        <w:ind w:firstLine="720"/>
      </w:pPr>
      <w:proofErr w:type="gramStart"/>
      <w:r>
        <w:rPr>
          <w:rFonts w:ascii="Calibri" w:hAnsi="Calibri"/>
          <w:color w:val="000000"/>
          <w:sz w:val="22"/>
          <w:szCs w:val="22"/>
        </w:rPr>
        <w:t>e.g</w:t>
      </w:r>
      <w:proofErr w:type="gramEnd"/>
      <w:r>
        <w:rPr>
          <w:rFonts w:ascii="Calibri" w:hAnsi="Calibri"/>
          <w:color w:val="000000"/>
          <w:sz w:val="22"/>
          <w:szCs w:val="22"/>
        </w:rPr>
        <w:t>. Avant-Garde Furnishings</w:t>
      </w:r>
    </w:p>
    <w:p w:rsidR="001160F8" w:rsidRDefault="001160F8" w:rsidP="001160F8">
      <w:pPr>
        <w:pStyle w:val="NormalWeb"/>
        <w:numPr>
          <w:ilvl w:val="0"/>
          <w:numId w:val="8"/>
        </w:numPr>
        <w:spacing w:before="0" w:beforeAutospacing="0" w:after="160" w:afterAutospacing="0"/>
        <w:ind w:left="1440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14-18 year olds, earning 25K-70K, and high school graduate with some college education, living in an urban area in the U.S (taken from their 2016-2017 annual report)</w:t>
      </w:r>
    </w:p>
    <w:p w:rsidR="001160F8" w:rsidRDefault="001160F8" w:rsidP="001160F8">
      <w:pPr>
        <w:pStyle w:val="NormalWeb"/>
        <w:spacing w:before="0" w:beforeAutospacing="0" w:after="160" w:afterAutospacing="0"/>
        <w:ind w:left="720"/>
      </w:pPr>
      <w:r>
        <w:rPr>
          <w:rFonts w:ascii="Calibri" w:hAnsi="Calibri"/>
          <w:color w:val="000000"/>
          <w:sz w:val="22"/>
          <w:szCs w:val="22"/>
        </w:rPr>
        <w:t xml:space="preserve">Identifying the 5 P’s, or the Marketing Mix: </w:t>
      </w:r>
      <w:hyperlink r:id="rId26" w:history="1">
        <w:r>
          <w:rPr>
            <w:rStyle w:val="Hyperlink"/>
            <w:rFonts w:ascii="Calibri" w:hAnsi="Calibri"/>
            <w:color w:val="1155CC"/>
            <w:sz w:val="22"/>
            <w:szCs w:val="22"/>
          </w:rPr>
          <w:t>http://resources.veinternational.org/sm/SALTASK4.pdf</w:t>
        </w:r>
      </w:hyperlink>
    </w:p>
    <w:p w:rsidR="001160F8" w:rsidRDefault="001160F8" w:rsidP="001160F8">
      <w:pPr>
        <w:pStyle w:val="NormalWeb"/>
        <w:spacing w:before="0" w:beforeAutospacing="0" w:after="160" w:afterAutospacing="0"/>
        <w:ind w:firstLine="720"/>
        <w:rPr>
          <w:rStyle w:val="Hyperlink"/>
          <w:rFonts w:ascii="Calibri" w:hAnsi="Calibri"/>
          <w:color w:val="1155CC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Creating a Marketing Plan: </w:t>
      </w:r>
      <w:hyperlink r:id="rId27" w:history="1">
        <w:r>
          <w:rPr>
            <w:rStyle w:val="Hyperlink"/>
            <w:rFonts w:ascii="Calibri" w:hAnsi="Calibri"/>
            <w:color w:val="1155CC"/>
            <w:sz w:val="22"/>
            <w:szCs w:val="22"/>
          </w:rPr>
          <w:t>http://resources.veinternational.org/sm/SALTASK7.pdf</w:t>
        </w:r>
      </w:hyperlink>
    </w:p>
    <w:p w:rsidR="001160F8" w:rsidRDefault="001160F8" w:rsidP="001160F8">
      <w:pPr>
        <w:pStyle w:val="NormalWeb"/>
        <w:spacing w:before="0" w:beforeAutospacing="0" w:after="160" w:afterAutospacing="0"/>
        <w:ind w:firstLine="720"/>
      </w:pPr>
      <w:r>
        <w:rPr>
          <w:noProof/>
        </w:rPr>
        <w:drawing>
          <wp:inline distT="0" distB="0" distL="0" distR="0" wp14:anchorId="2BE60F59" wp14:editId="33E7A293">
            <wp:extent cx="5819775" cy="32861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0F8" w:rsidRDefault="001160F8" w:rsidP="001160F8">
      <w:pPr>
        <w:pStyle w:val="NormalWeb"/>
        <w:spacing w:before="0" w:beforeAutospacing="0" w:after="160" w:afterAutospacing="0"/>
        <w:ind w:firstLine="720"/>
      </w:pPr>
      <w:r>
        <w:rPr>
          <w:rFonts w:ascii="Calibri" w:hAnsi="Calibri"/>
          <w:color w:val="000000"/>
          <w:sz w:val="22"/>
          <w:szCs w:val="22"/>
        </w:rPr>
        <w:t xml:space="preserve">FREE Websites for market research (i.e. for creating and conducting surveys): </w:t>
      </w:r>
    </w:p>
    <w:p w:rsidR="001160F8" w:rsidRDefault="001160F8" w:rsidP="001160F8">
      <w:pPr>
        <w:pStyle w:val="NormalWeb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  <w:hyperlink r:id="rId29" w:history="1">
        <w:r w:rsidRPr="00990BD2">
          <w:rPr>
            <w:rStyle w:val="Hyperlink"/>
            <w:rFonts w:ascii="Calibri" w:hAnsi="Calibri"/>
            <w:sz w:val="22"/>
            <w:szCs w:val="22"/>
          </w:rPr>
          <w:t>https://www.surveymonkey.com/</w:t>
        </w:r>
      </w:hyperlink>
    </w:p>
    <w:p w:rsidR="001160F8" w:rsidRPr="003E3E11" w:rsidRDefault="001160F8" w:rsidP="001160F8">
      <w:pPr>
        <w:pStyle w:val="NormalWeb"/>
        <w:numPr>
          <w:ilvl w:val="0"/>
          <w:numId w:val="9"/>
        </w:numPr>
        <w:spacing w:before="0" w:beforeAutospacing="0" w:after="0" w:afterAutospacing="0"/>
        <w:textAlignment w:val="baseline"/>
        <w:rPr>
          <w:rStyle w:val="Hyperlink"/>
          <w:rFonts w:ascii="Calibri" w:hAnsi="Calibri"/>
          <w:color w:val="000000"/>
          <w:sz w:val="22"/>
          <w:szCs w:val="22"/>
          <w:u w:val="none"/>
        </w:rPr>
      </w:pPr>
      <w:hyperlink r:id="rId30" w:history="1">
        <w:r>
          <w:rPr>
            <w:rStyle w:val="Hyperlink"/>
            <w:rFonts w:ascii="Calibri" w:hAnsi="Calibri"/>
            <w:color w:val="1155CC"/>
            <w:sz w:val="22"/>
            <w:szCs w:val="22"/>
          </w:rPr>
          <w:t>https://www.google.com/forms/about/</w:t>
        </w:r>
      </w:hyperlink>
    </w:p>
    <w:p w:rsidR="001160F8" w:rsidRDefault="001160F8" w:rsidP="001160F8">
      <w:pPr>
        <w:pStyle w:val="NormalWeb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  <w:hyperlink r:id="rId31" w:history="1">
        <w:r w:rsidRPr="00990BD2">
          <w:rPr>
            <w:rStyle w:val="Hyperlink"/>
            <w:rFonts w:ascii="Calibri" w:hAnsi="Calibri"/>
            <w:sz w:val="22"/>
            <w:szCs w:val="22"/>
          </w:rPr>
          <w:t>https://www.jotform.com/</w:t>
        </w:r>
      </w:hyperlink>
      <w:r>
        <w:rPr>
          <w:rFonts w:ascii="Calibri" w:hAnsi="Calibri"/>
          <w:color w:val="000000"/>
          <w:sz w:val="22"/>
          <w:szCs w:val="22"/>
        </w:rPr>
        <w:t xml:space="preserve"> (limited number of forms)</w:t>
      </w:r>
    </w:p>
    <w:p w:rsidR="001160F8" w:rsidRDefault="001160F8" w:rsidP="001160F8">
      <w:pPr>
        <w:pStyle w:val="NormalWeb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  <w:hyperlink r:id="rId32" w:history="1">
        <w:r w:rsidRPr="00990BD2">
          <w:rPr>
            <w:rStyle w:val="Hyperlink"/>
            <w:rFonts w:ascii="Calibri" w:hAnsi="Calibri"/>
            <w:sz w:val="22"/>
            <w:szCs w:val="22"/>
          </w:rPr>
          <w:t>https://mailchimp.com/</w:t>
        </w:r>
      </w:hyperlink>
    </w:p>
    <w:p w:rsidR="001160F8" w:rsidRDefault="001160F8" w:rsidP="001160F8">
      <w:pPr>
        <w:pStyle w:val="NormalWeb"/>
        <w:spacing w:before="0" w:beforeAutospacing="0" w:after="0" w:afterAutospacing="0"/>
        <w:ind w:left="360"/>
        <w:textAlignment w:val="baseline"/>
        <w:rPr>
          <w:rFonts w:ascii="Calibri" w:hAnsi="Calibri"/>
          <w:color w:val="000000"/>
          <w:sz w:val="22"/>
          <w:szCs w:val="22"/>
        </w:rPr>
      </w:pPr>
    </w:p>
    <w:p w:rsidR="001160F8" w:rsidRPr="003E3E11" w:rsidRDefault="001160F8" w:rsidP="00EC7D98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  <w:r w:rsidRPr="003E3E11">
        <w:rPr>
          <w:rFonts w:ascii="Calibri" w:hAnsi="Calibri"/>
          <w:color w:val="000000"/>
          <w:sz w:val="22"/>
          <w:szCs w:val="22"/>
        </w:rPr>
        <w:t xml:space="preserve">See the </w:t>
      </w:r>
      <w:proofErr w:type="gramStart"/>
      <w:r w:rsidRPr="003E3E11">
        <w:rPr>
          <w:rFonts w:ascii="Calibri" w:hAnsi="Calibri"/>
          <w:color w:val="000000"/>
          <w:sz w:val="22"/>
          <w:szCs w:val="22"/>
        </w:rPr>
        <w:t>do’s</w:t>
      </w:r>
      <w:proofErr w:type="gramEnd"/>
      <w:r w:rsidRPr="003E3E11">
        <w:rPr>
          <w:rFonts w:ascii="Calibri" w:hAnsi="Calibri"/>
          <w:color w:val="000000"/>
          <w:sz w:val="22"/>
          <w:szCs w:val="22"/>
        </w:rPr>
        <w:t xml:space="preserve"> and don’ts of marketing: </w:t>
      </w:r>
      <w:hyperlink r:id="rId33" w:history="1">
        <w:r w:rsidRPr="003E3E11">
          <w:rPr>
            <w:rStyle w:val="Hyperlink"/>
            <w:rFonts w:ascii="Calibri" w:hAnsi="Calibri"/>
            <w:color w:val="1155CC"/>
            <w:sz w:val="22"/>
            <w:szCs w:val="22"/>
          </w:rPr>
          <w:t>http://www.nycve.org/marketing.html</w:t>
        </w:r>
      </w:hyperlink>
    </w:p>
    <w:p w:rsidR="001160F8" w:rsidRDefault="001160F8" w:rsidP="00EC7D98">
      <w:pPr>
        <w:pStyle w:val="NormalWeb"/>
        <w:spacing w:before="0" w:beforeAutospacing="0" w:after="160" w:afterAutospacing="0"/>
        <w:rPr>
          <w:rStyle w:val="Hyperlink"/>
          <w:rFonts w:ascii="Calibri" w:hAnsi="Calibri"/>
          <w:color w:val="1155CC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See the </w:t>
      </w:r>
      <w:proofErr w:type="gramStart"/>
      <w:r>
        <w:rPr>
          <w:rFonts w:ascii="Calibri" w:hAnsi="Calibri"/>
          <w:color w:val="000000"/>
          <w:sz w:val="22"/>
          <w:szCs w:val="22"/>
        </w:rPr>
        <w:t>do’s</w:t>
      </w:r>
      <w:proofErr w:type="gramEnd"/>
      <w:r>
        <w:rPr>
          <w:rFonts w:ascii="Calibri" w:hAnsi="Calibri"/>
          <w:color w:val="000000"/>
          <w:sz w:val="22"/>
          <w:szCs w:val="22"/>
        </w:rPr>
        <w:t xml:space="preserve"> and don’ts of sales: </w:t>
      </w:r>
      <w:hyperlink r:id="rId34" w:history="1">
        <w:r>
          <w:rPr>
            <w:rStyle w:val="Hyperlink"/>
            <w:rFonts w:ascii="Calibri" w:hAnsi="Calibri"/>
            <w:color w:val="1155CC"/>
            <w:sz w:val="22"/>
            <w:szCs w:val="22"/>
          </w:rPr>
          <w:t>http://www.nycve.org/sales.html</w:t>
        </w:r>
      </w:hyperlink>
    </w:p>
    <w:p w:rsidR="00EC7D98" w:rsidRDefault="00EC7D98" w:rsidP="00EC7D98">
      <w:pPr>
        <w:pStyle w:val="NormalWeb"/>
        <w:numPr>
          <w:ilvl w:val="1"/>
          <w:numId w:val="11"/>
        </w:numPr>
        <w:spacing w:before="0" w:beforeAutospacing="0" w:after="160" w:afterAutospacing="0"/>
      </w:pPr>
      <w:r>
        <w:rPr>
          <w:rFonts w:ascii="Calibri" w:hAnsi="Calibri"/>
          <w:color w:val="000000"/>
          <w:sz w:val="22"/>
          <w:szCs w:val="22"/>
        </w:rPr>
        <w:t>Corporate Social Responsibility - How are your students giving back?</w:t>
      </w:r>
    </w:p>
    <w:p w:rsidR="00EC7D98" w:rsidRDefault="00EC7D98" w:rsidP="00EC7D98">
      <w:pPr>
        <w:pStyle w:val="NormalWeb"/>
        <w:spacing w:before="0" w:beforeAutospacing="0" w:after="16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Some VE firms affiliate themselves with real companies, for example, MEOW &amp; Friends is affiliated with North Shore Animal League America, an animal shelter. MEOW acts as an adoption agency for them. They also provide free advertising for animal shelters.</w:t>
      </w:r>
    </w:p>
    <w:p w:rsidR="00EC7D98" w:rsidRDefault="00EC7D98" w:rsidP="00EC7D98">
      <w:pPr>
        <w:pStyle w:val="NormalWeb"/>
        <w:numPr>
          <w:ilvl w:val="1"/>
          <w:numId w:val="11"/>
        </w:numPr>
        <w:spacing w:before="0" w:beforeAutospacing="0" w:after="160" w:afterAutospacing="0"/>
      </w:pPr>
      <w:r>
        <w:rPr>
          <w:rFonts w:ascii="Calibri" w:hAnsi="Calibri"/>
          <w:color w:val="000000"/>
          <w:sz w:val="22"/>
          <w:szCs w:val="22"/>
        </w:rPr>
        <w:t>Methods of developing out of network sales</w:t>
      </w:r>
    </w:p>
    <w:p w:rsidR="00EC7D98" w:rsidRDefault="00EC7D98" w:rsidP="00EC7D98">
      <w:pPr>
        <w:pStyle w:val="NormalWeb"/>
        <w:numPr>
          <w:ilvl w:val="0"/>
          <w:numId w:val="11"/>
        </w:numPr>
        <w:spacing w:before="0" w:beforeAutospacing="0" w:after="160" w:afterAutospacing="0"/>
      </w:pPr>
      <w:r>
        <w:rPr>
          <w:rFonts w:ascii="Calibri" w:hAnsi="Calibri"/>
          <w:color w:val="000000"/>
          <w:sz w:val="22"/>
          <w:szCs w:val="22"/>
        </w:rPr>
        <w:t xml:space="preserve">Adapting Sales Resources for Foreign Markets: </w:t>
      </w:r>
      <w:hyperlink r:id="rId35" w:history="1">
        <w:r>
          <w:rPr>
            <w:rStyle w:val="Hyperlink"/>
            <w:rFonts w:ascii="Calibri" w:hAnsi="Calibri"/>
            <w:color w:val="1155CC"/>
            <w:sz w:val="22"/>
            <w:szCs w:val="22"/>
          </w:rPr>
          <w:t>http://resources.veinternational.org/sm/SALTASK17.pdf</w:t>
        </w:r>
      </w:hyperlink>
    </w:p>
    <w:p w:rsidR="00EC7D98" w:rsidRDefault="00EC7D98" w:rsidP="00EC7D98">
      <w:pPr>
        <w:pStyle w:val="NormalWeb"/>
        <w:numPr>
          <w:ilvl w:val="0"/>
          <w:numId w:val="11"/>
        </w:numPr>
        <w:spacing w:before="0" w:beforeAutospacing="0" w:after="160" w:afterAutospacing="0"/>
      </w:pPr>
      <w:r>
        <w:rPr>
          <w:rFonts w:ascii="Calibri" w:hAnsi="Calibri"/>
          <w:color w:val="000000"/>
          <w:sz w:val="22"/>
          <w:szCs w:val="22"/>
        </w:rPr>
        <w:t xml:space="preserve">Non-network business contracts: </w:t>
      </w:r>
      <w:hyperlink r:id="rId36" w:history="1">
        <w:r>
          <w:rPr>
            <w:rStyle w:val="Hyperlink"/>
            <w:rFonts w:ascii="Calibri" w:hAnsi="Calibri"/>
            <w:color w:val="1155CC"/>
            <w:sz w:val="22"/>
            <w:szCs w:val="22"/>
          </w:rPr>
          <w:t>http://resources.veinternational.org/acc/out-of-network-business-contract-infomation.pdf</w:t>
        </w:r>
      </w:hyperlink>
    </w:p>
    <w:p w:rsidR="00EC7D98" w:rsidRDefault="00EC7D98" w:rsidP="00EC7D98">
      <w:pPr>
        <w:pStyle w:val="NormalWeb"/>
        <w:numPr>
          <w:ilvl w:val="0"/>
          <w:numId w:val="11"/>
        </w:numPr>
        <w:spacing w:before="0" w:beforeAutospacing="0" w:after="160" w:afterAutospacing="0"/>
      </w:pPr>
      <w:hyperlink r:id="rId37" w:history="1">
        <w:r>
          <w:rPr>
            <w:rStyle w:val="Hyperlink"/>
            <w:rFonts w:ascii="Calibri" w:hAnsi="Calibri"/>
            <w:color w:val="1155CC"/>
            <w:sz w:val="22"/>
            <w:szCs w:val="22"/>
          </w:rPr>
          <w:t>http://www.nycve.org/uploads/8/9/4/6/89469972/out-of-network-business-contract-worksheet.xlsx</w:t>
        </w:r>
      </w:hyperlink>
    </w:p>
    <w:p w:rsidR="00EC7D98" w:rsidRPr="00EC7D98" w:rsidRDefault="00EC7D98" w:rsidP="00EC7D98">
      <w:pPr>
        <w:pStyle w:val="NormalWeb"/>
        <w:numPr>
          <w:ilvl w:val="0"/>
          <w:numId w:val="14"/>
        </w:numPr>
        <w:spacing w:before="0" w:beforeAutospacing="0" w:after="160" w:afterAutospacing="0"/>
      </w:pPr>
      <w:r w:rsidRPr="00EC7D98">
        <w:rPr>
          <w:rFonts w:ascii="Calibri" w:hAnsi="Calibri"/>
          <w:color w:val="000000"/>
          <w:sz w:val="22"/>
          <w:szCs w:val="22"/>
        </w:rPr>
        <w:t>Advertising strategies based on events throughout the fiscal year</w:t>
      </w:r>
    </w:p>
    <w:p w:rsidR="00966483" w:rsidRDefault="00EC7D98" w:rsidP="00966483">
      <w:pPr>
        <w:pStyle w:val="NormalWeb"/>
        <w:spacing w:before="0" w:beforeAutospacing="0" w:after="160" w:afterAutospacing="0"/>
      </w:pPr>
      <w:r>
        <w:rPr>
          <w:rFonts w:ascii="Calibri" w:hAnsi="Calibri"/>
          <w:color w:val="000000"/>
          <w:sz w:val="22"/>
          <w:szCs w:val="22"/>
        </w:rPr>
        <w:t>Create special flyers, introduce seasonal products only available for a limited amount of time, or discount</w:t>
      </w:r>
      <w:r>
        <w:rPr>
          <w:rFonts w:ascii="Calibri" w:hAnsi="Calibri"/>
          <w:color w:val="000000"/>
          <w:sz w:val="22"/>
          <w:szCs w:val="22"/>
        </w:rPr>
        <w:t>ed</w:t>
      </w:r>
      <w:r>
        <w:rPr>
          <w:rFonts w:ascii="Calibri" w:hAnsi="Calibri"/>
          <w:color w:val="000000"/>
          <w:sz w:val="22"/>
          <w:szCs w:val="22"/>
        </w:rPr>
        <w:t xml:space="preserve"> items at certain times of the year, such as during Trade Shows, Christmas or Halloween.</w:t>
      </w:r>
    </w:p>
    <w:p w:rsidR="001B59A1" w:rsidRDefault="001B59A1" w:rsidP="00966483">
      <w:pPr>
        <w:pStyle w:val="NormalWeb"/>
        <w:numPr>
          <w:ilvl w:val="0"/>
          <w:numId w:val="14"/>
        </w:numPr>
        <w:spacing w:before="0" w:beforeAutospacing="0" w:after="160" w:afterAutospacing="0"/>
      </w:pPr>
      <w:r>
        <w:rPr>
          <w:rFonts w:ascii="Calibri" w:hAnsi="Calibri"/>
          <w:color w:val="000000"/>
          <w:sz w:val="22"/>
          <w:szCs w:val="22"/>
        </w:rPr>
        <w:t>Trade Show Best Practices - sales pitches, funding, materials to prepare</w:t>
      </w:r>
    </w:p>
    <w:p w:rsidR="001B59A1" w:rsidRDefault="001B59A1" w:rsidP="001B59A1">
      <w:pPr>
        <w:pStyle w:val="NormalWeb"/>
        <w:spacing w:before="0" w:beforeAutospacing="0" w:after="160" w:afterAutospacing="0"/>
        <w:ind w:firstLine="720"/>
      </w:pPr>
      <w:r>
        <w:rPr>
          <w:rFonts w:ascii="Calibri" w:hAnsi="Calibri"/>
          <w:color w:val="000000"/>
          <w:sz w:val="22"/>
          <w:szCs w:val="22"/>
        </w:rPr>
        <w:t xml:space="preserve">A good way to practice pitching a sale: </w:t>
      </w:r>
      <w:hyperlink r:id="rId38" w:history="1">
        <w:r>
          <w:rPr>
            <w:rStyle w:val="Hyperlink"/>
            <w:rFonts w:ascii="Calibri" w:hAnsi="Calibri"/>
            <w:color w:val="1155CC"/>
            <w:sz w:val="22"/>
            <w:szCs w:val="22"/>
          </w:rPr>
          <w:t>http://resources.veinternational.org/sm/SALTASK10.pdf</w:t>
        </w:r>
      </w:hyperlink>
    </w:p>
    <w:p w:rsidR="001B59A1" w:rsidRDefault="001B59A1" w:rsidP="001B59A1">
      <w:pPr>
        <w:pStyle w:val="NormalWeb"/>
        <w:spacing w:before="0" w:beforeAutospacing="0" w:after="160" w:afterAutospacing="0"/>
        <w:ind w:firstLine="720"/>
      </w:pPr>
      <w:r>
        <w:rPr>
          <w:rFonts w:ascii="Calibri" w:hAnsi="Calibri"/>
          <w:color w:val="000000"/>
          <w:sz w:val="22"/>
          <w:szCs w:val="22"/>
        </w:rPr>
        <w:t>Helping students understand how to sell: http://resources.veinternational.org/sm/SALTASK9.pdf</w:t>
      </w:r>
    </w:p>
    <w:p w:rsidR="001B59A1" w:rsidRDefault="001B59A1" w:rsidP="00EC7D98">
      <w:pPr>
        <w:pStyle w:val="NormalWeb"/>
        <w:spacing w:before="0" w:beforeAutospacing="0" w:after="160" w:afterAutospacing="0"/>
        <w:ind w:left="72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Preparing for the Trade Show video: </w:t>
      </w:r>
      <w:hyperlink r:id="rId39" w:history="1">
        <w:r>
          <w:rPr>
            <w:rStyle w:val="Hyperlink"/>
            <w:rFonts w:ascii="Calibri" w:hAnsi="Calibri"/>
            <w:color w:val="1155CC"/>
            <w:sz w:val="22"/>
            <w:szCs w:val="22"/>
          </w:rPr>
          <w:t>http://veinternational.org/webinars-tutorials/preparing-trade-show/</w:t>
        </w:r>
      </w:hyperlink>
      <w:r>
        <w:rPr>
          <w:rFonts w:ascii="Calibri" w:hAnsi="Calibri"/>
          <w:color w:val="000000"/>
          <w:sz w:val="22"/>
          <w:szCs w:val="22"/>
        </w:rPr>
        <w:t> </w:t>
      </w:r>
    </w:p>
    <w:p w:rsidR="00966483" w:rsidRDefault="00966483" w:rsidP="00966483">
      <w:pPr>
        <w:pStyle w:val="NormalWeb"/>
        <w:numPr>
          <w:ilvl w:val="0"/>
          <w:numId w:val="14"/>
        </w:numPr>
        <w:spacing w:before="0" w:beforeAutospacing="0" w:after="160" w:afterAutospacing="0"/>
      </w:pPr>
      <w:r>
        <w:rPr>
          <w:rFonts w:ascii="Calibri" w:hAnsi="Calibri"/>
          <w:color w:val="000000"/>
          <w:sz w:val="22"/>
          <w:szCs w:val="22"/>
        </w:rPr>
        <w:t>Compare sales forecast with actual - best strategy if it’s not what was expected</w:t>
      </w:r>
    </w:p>
    <w:p w:rsidR="00966483" w:rsidRDefault="00966483" w:rsidP="00966483">
      <w:pPr>
        <w:pStyle w:val="NormalWeb"/>
        <w:spacing w:before="0" w:beforeAutospacing="0" w:after="160" w:afterAutospacing="0"/>
        <w:ind w:left="720"/>
      </w:pPr>
      <w:r>
        <w:rPr>
          <w:rFonts w:ascii="Calibri" w:hAnsi="Calibri"/>
          <w:color w:val="000000"/>
          <w:sz w:val="22"/>
          <w:szCs w:val="22"/>
        </w:rPr>
        <w:t xml:space="preserve">Sales Forecast Template: </w:t>
      </w:r>
      <w:hyperlink r:id="rId40" w:history="1">
        <w:r>
          <w:rPr>
            <w:rStyle w:val="Hyperlink"/>
            <w:rFonts w:ascii="Calibri" w:hAnsi="Calibri"/>
            <w:color w:val="1155CC"/>
            <w:sz w:val="22"/>
            <w:szCs w:val="22"/>
          </w:rPr>
          <w:t>http://resources.veinternational.org/sm/Sales%20Forecast%20Template.xlsx</w:t>
        </w:r>
      </w:hyperlink>
      <w:r>
        <w:t xml:space="preserve"> </w:t>
      </w:r>
    </w:p>
    <w:p w:rsidR="00966483" w:rsidRDefault="00966483" w:rsidP="00EC7D98">
      <w:pPr>
        <w:pStyle w:val="NormalWeb"/>
        <w:spacing w:before="0" w:beforeAutospacing="0" w:after="160" w:afterAutospacing="0"/>
        <w:ind w:left="720"/>
      </w:pPr>
    </w:p>
    <w:p w:rsidR="001B59A1" w:rsidRDefault="001B59A1" w:rsidP="004D58B2">
      <w:pPr>
        <w:pStyle w:val="NormalWeb"/>
        <w:numPr>
          <w:ilvl w:val="0"/>
          <w:numId w:val="14"/>
        </w:numPr>
        <w:spacing w:before="0" w:beforeAutospacing="0" w:after="160" w:afterAutospacing="0"/>
      </w:pPr>
      <w:r>
        <w:rPr>
          <w:rFonts w:ascii="Calibri" w:hAnsi="Calibri"/>
          <w:color w:val="000000"/>
          <w:sz w:val="22"/>
          <w:szCs w:val="22"/>
        </w:rPr>
        <w:t>Public Relations - Promotion video/posters for course registration</w:t>
      </w:r>
    </w:p>
    <w:p w:rsidR="001B59A1" w:rsidRDefault="001B59A1" w:rsidP="00EC7D98">
      <w:pPr>
        <w:pStyle w:val="NormalWeb"/>
        <w:spacing w:before="0" w:beforeAutospacing="0" w:after="160" w:afterAutospacing="0"/>
      </w:pPr>
      <w:r>
        <w:rPr>
          <w:rFonts w:ascii="Calibri" w:hAnsi="Calibri"/>
          <w:color w:val="000000"/>
          <w:sz w:val="22"/>
          <w:szCs w:val="22"/>
        </w:rPr>
        <w:t>FREE Websites to create posters, flyers, social media banners and other materials:</w:t>
      </w:r>
    </w:p>
    <w:p w:rsidR="00EA6F8C" w:rsidRDefault="00EA6F8C" w:rsidP="00EC7D98">
      <w:pPr>
        <w:pStyle w:val="NormalWeb"/>
        <w:numPr>
          <w:ilvl w:val="0"/>
          <w:numId w:val="18"/>
        </w:numPr>
        <w:spacing w:before="0" w:beforeAutospacing="0" w:after="160" w:afterAutospacing="0"/>
        <w:textAlignment w:val="baseline"/>
        <w:rPr>
          <w:rFonts w:ascii="Calibri" w:hAnsi="Calibri"/>
          <w:color w:val="000000"/>
          <w:sz w:val="22"/>
          <w:szCs w:val="22"/>
        </w:rPr>
      </w:pPr>
      <w:hyperlink r:id="rId41" w:history="1">
        <w:r w:rsidRPr="00990BD2">
          <w:rPr>
            <w:rStyle w:val="Hyperlink"/>
            <w:rFonts w:ascii="Calibri" w:hAnsi="Calibri"/>
            <w:sz w:val="22"/>
            <w:szCs w:val="22"/>
          </w:rPr>
          <w:t>https://www.canva.com/</w:t>
        </w:r>
      </w:hyperlink>
    </w:p>
    <w:p w:rsidR="00EA6F8C" w:rsidRDefault="00EA6F8C" w:rsidP="00EC7D98">
      <w:pPr>
        <w:pStyle w:val="NormalWeb"/>
        <w:numPr>
          <w:ilvl w:val="0"/>
          <w:numId w:val="18"/>
        </w:numPr>
        <w:spacing w:before="0" w:beforeAutospacing="0" w:after="160" w:afterAutospacing="0"/>
        <w:textAlignment w:val="baseline"/>
        <w:rPr>
          <w:rFonts w:ascii="Calibri" w:hAnsi="Calibri"/>
          <w:color w:val="000000"/>
          <w:sz w:val="22"/>
          <w:szCs w:val="22"/>
        </w:rPr>
      </w:pPr>
      <w:hyperlink r:id="rId42" w:history="1">
        <w:r w:rsidRPr="00990BD2">
          <w:rPr>
            <w:rStyle w:val="Hyperlink"/>
            <w:rFonts w:ascii="Calibri" w:hAnsi="Calibri"/>
            <w:sz w:val="22"/>
            <w:szCs w:val="22"/>
          </w:rPr>
          <w:t>https://www.lucidpress.com/</w:t>
        </w:r>
      </w:hyperlink>
      <w:bookmarkStart w:id="0" w:name="_GoBack"/>
      <w:bookmarkEnd w:id="0"/>
    </w:p>
    <w:p w:rsidR="001B59A1" w:rsidRDefault="00EC7D98" w:rsidP="00966483">
      <w:pPr>
        <w:pStyle w:val="NormalWeb"/>
        <w:spacing w:before="0" w:beforeAutospacing="0" w:after="160" w:afterAutospacing="0"/>
      </w:pPr>
      <w:r>
        <w:t xml:space="preserve"> </w:t>
      </w:r>
    </w:p>
    <w:p w:rsidR="001B59A1" w:rsidRDefault="001B59A1" w:rsidP="001B59A1">
      <w:pPr>
        <w:pStyle w:val="NormalWeb"/>
        <w:spacing w:before="0" w:beforeAutospacing="0" w:after="160" w:afterAutospacing="0"/>
      </w:pPr>
      <w:r>
        <w:t> </w:t>
      </w:r>
    </w:p>
    <w:p w:rsidR="00232AC4" w:rsidRDefault="00232AC4" w:rsidP="00232AC4">
      <w:pPr>
        <w:pStyle w:val="NormalWeb"/>
        <w:spacing w:before="0" w:beforeAutospacing="0" w:after="0" w:afterAutospacing="0"/>
        <w:ind w:left="720"/>
        <w:textAlignment w:val="baseline"/>
        <w:rPr>
          <w:rFonts w:ascii="Arial" w:hAnsi="Arial" w:cs="Arial"/>
          <w:color w:val="000000"/>
          <w:sz w:val="22"/>
          <w:szCs w:val="22"/>
        </w:rPr>
      </w:pPr>
    </w:p>
    <w:sectPr w:rsidR="00232A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0E4C3A"/>
    <w:multiLevelType w:val="multilevel"/>
    <w:tmpl w:val="B0A68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decimal"/>
      <w:lvlText w:val="%2."/>
      <w:lvlJc w:val="left"/>
      <w:pPr>
        <w:ind w:left="1440" w:hanging="360"/>
      </w:pPr>
      <w:rPr>
        <w:rFonts w:ascii="Calibri" w:hAnsi="Calibri" w:hint="default"/>
        <w:color w:val="000000"/>
        <w:sz w:val="22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C55BEC"/>
    <w:multiLevelType w:val="multilevel"/>
    <w:tmpl w:val="25FCA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1C376C"/>
    <w:multiLevelType w:val="multilevel"/>
    <w:tmpl w:val="F8602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1DB7644"/>
    <w:multiLevelType w:val="multilevel"/>
    <w:tmpl w:val="B0A68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decimal"/>
      <w:lvlText w:val="%2."/>
      <w:lvlJc w:val="left"/>
      <w:pPr>
        <w:ind w:left="1440" w:hanging="360"/>
      </w:pPr>
      <w:rPr>
        <w:rFonts w:ascii="Calibri" w:hAnsi="Calibri" w:hint="default"/>
        <w:color w:val="000000"/>
        <w:sz w:val="22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4DE0E62"/>
    <w:multiLevelType w:val="hybridMultilevel"/>
    <w:tmpl w:val="F84051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D51BFB"/>
    <w:multiLevelType w:val="multilevel"/>
    <w:tmpl w:val="581A6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AE5C66"/>
    <w:multiLevelType w:val="hybridMultilevel"/>
    <w:tmpl w:val="110AFD08"/>
    <w:lvl w:ilvl="0" w:tplc="0409000B">
      <w:start w:val="1"/>
      <w:numFmt w:val="bullet"/>
      <w:lvlText w:val=""/>
      <w:lvlJc w:val="left"/>
      <w:pPr>
        <w:ind w:left="8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7" w15:restartNumberingAfterBreak="0">
    <w:nsid w:val="3B044CBE"/>
    <w:multiLevelType w:val="hybridMultilevel"/>
    <w:tmpl w:val="F0966FA2"/>
    <w:lvl w:ilvl="0" w:tplc="0409000F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CC75E20"/>
    <w:multiLevelType w:val="hybridMultilevel"/>
    <w:tmpl w:val="5A04C96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FE45E15"/>
    <w:multiLevelType w:val="hybridMultilevel"/>
    <w:tmpl w:val="45A42C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EC79E4"/>
    <w:multiLevelType w:val="hybridMultilevel"/>
    <w:tmpl w:val="2A0A09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97C5919"/>
    <w:multiLevelType w:val="multilevel"/>
    <w:tmpl w:val="D4209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32878E5"/>
    <w:multiLevelType w:val="hybridMultilevel"/>
    <w:tmpl w:val="7EF049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8A0030"/>
    <w:multiLevelType w:val="hybridMultilevel"/>
    <w:tmpl w:val="8276907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04A417F"/>
    <w:multiLevelType w:val="multilevel"/>
    <w:tmpl w:val="B0A68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decimal"/>
      <w:lvlText w:val="%2."/>
      <w:lvlJc w:val="left"/>
      <w:pPr>
        <w:ind w:left="1440" w:hanging="360"/>
      </w:pPr>
      <w:rPr>
        <w:rFonts w:ascii="Calibri" w:hAnsi="Calibri" w:hint="default"/>
        <w:color w:val="000000"/>
        <w:sz w:val="22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2CB34A2"/>
    <w:multiLevelType w:val="hybridMultilevel"/>
    <w:tmpl w:val="D34CB3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3014DA4"/>
    <w:multiLevelType w:val="multilevel"/>
    <w:tmpl w:val="B290B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6DC174D"/>
    <w:multiLevelType w:val="multilevel"/>
    <w:tmpl w:val="45C039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8"/>
  </w:num>
  <w:num w:numId="3">
    <w:abstractNumId w:val="4"/>
  </w:num>
  <w:num w:numId="4">
    <w:abstractNumId w:val="10"/>
  </w:num>
  <w:num w:numId="5">
    <w:abstractNumId w:val="15"/>
  </w:num>
  <w:num w:numId="6">
    <w:abstractNumId w:val="12"/>
  </w:num>
  <w:num w:numId="7">
    <w:abstractNumId w:val="1"/>
  </w:num>
  <w:num w:numId="8">
    <w:abstractNumId w:val="5"/>
  </w:num>
  <w:num w:numId="9">
    <w:abstractNumId w:val="2"/>
  </w:num>
  <w:num w:numId="10">
    <w:abstractNumId w:val="11"/>
  </w:num>
  <w:num w:numId="11">
    <w:abstractNumId w:val="14"/>
  </w:num>
  <w:num w:numId="12">
    <w:abstractNumId w:val="16"/>
  </w:num>
  <w:num w:numId="13">
    <w:abstractNumId w:val="6"/>
  </w:num>
  <w:num w:numId="14">
    <w:abstractNumId w:val="7"/>
  </w:num>
  <w:num w:numId="15">
    <w:abstractNumId w:val="0"/>
  </w:num>
  <w:num w:numId="16">
    <w:abstractNumId w:val="3"/>
  </w:num>
  <w:num w:numId="17">
    <w:abstractNumId w:val="13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AB8"/>
    <w:rsid w:val="000F62BD"/>
    <w:rsid w:val="001160F8"/>
    <w:rsid w:val="00162EBB"/>
    <w:rsid w:val="001A474B"/>
    <w:rsid w:val="001B59A1"/>
    <w:rsid w:val="00232AC4"/>
    <w:rsid w:val="002969FF"/>
    <w:rsid w:val="00321419"/>
    <w:rsid w:val="00344F02"/>
    <w:rsid w:val="00354BB0"/>
    <w:rsid w:val="003A386A"/>
    <w:rsid w:val="003C4F7C"/>
    <w:rsid w:val="003D314F"/>
    <w:rsid w:val="003E2DAA"/>
    <w:rsid w:val="003E3E11"/>
    <w:rsid w:val="004D58B2"/>
    <w:rsid w:val="00523AB8"/>
    <w:rsid w:val="005F7C73"/>
    <w:rsid w:val="00772910"/>
    <w:rsid w:val="00837548"/>
    <w:rsid w:val="0086592D"/>
    <w:rsid w:val="00966483"/>
    <w:rsid w:val="0097462A"/>
    <w:rsid w:val="00AF1B1C"/>
    <w:rsid w:val="00BC30DE"/>
    <w:rsid w:val="00CE787C"/>
    <w:rsid w:val="00D1379D"/>
    <w:rsid w:val="00D25511"/>
    <w:rsid w:val="00D27333"/>
    <w:rsid w:val="00D83008"/>
    <w:rsid w:val="00DE20E3"/>
    <w:rsid w:val="00EA6F8C"/>
    <w:rsid w:val="00EC7D98"/>
    <w:rsid w:val="00F006D4"/>
    <w:rsid w:val="00F239E0"/>
    <w:rsid w:val="00FF22FD"/>
    <w:rsid w:val="00FF3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C31A35E-F170-404E-B8DB-06F7C94C3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32A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2141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F62BD"/>
    <w:pPr>
      <w:ind w:left="720"/>
      <w:contextualSpacing/>
    </w:pPr>
  </w:style>
  <w:style w:type="paragraph" w:customStyle="1" w:styleId="font8">
    <w:name w:val="font_8"/>
    <w:basedOn w:val="Normal"/>
    <w:rsid w:val="00BC30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4B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4B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875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esources.veinternational.org/sm/SALTASK4.pdf" TargetMode="External"/><Relationship Id="rId13" Type="http://schemas.openxmlformats.org/officeDocument/2006/relationships/hyperlink" Target="http://resources.veinternational.org/sm/SALTASK15.pdf" TargetMode="External"/><Relationship Id="rId18" Type="http://schemas.openxmlformats.org/officeDocument/2006/relationships/image" Target="media/image5.png"/><Relationship Id="rId26" Type="http://schemas.openxmlformats.org/officeDocument/2006/relationships/hyperlink" Target="http://resources.veinternational.org/sm/SALTASK4.pdf" TargetMode="External"/><Relationship Id="rId39" Type="http://schemas.openxmlformats.org/officeDocument/2006/relationships/hyperlink" Target="http://veinternational.org/webinars-tutorials/preparing-trade-show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portal.veinternational.org/storemanager/a937c46943474caab6d6135d5984df6e/documentation/" TargetMode="External"/><Relationship Id="rId34" Type="http://schemas.openxmlformats.org/officeDocument/2006/relationships/hyperlink" Target="http://www.nycve.org/sales.html" TargetMode="External"/><Relationship Id="rId42" Type="http://schemas.openxmlformats.org/officeDocument/2006/relationships/hyperlink" Target="https://www.lucidpress.com/" TargetMode="External"/><Relationship Id="rId7" Type="http://schemas.openxmlformats.org/officeDocument/2006/relationships/image" Target="media/image1.png"/><Relationship Id="rId12" Type="http://schemas.openxmlformats.org/officeDocument/2006/relationships/hyperlink" Target="file:///C:\Users\admin\Desktop\Inventory%20Record%20Template.xlsx" TargetMode="External"/><Relationship Id="rId17" Type="http://schemas.openxmlformats.org/officeDocument/2006/relationships/hyperlink" Target="https://wordpress.com/" TargetMode="External"/><Relationship Id="rId25" Type="http://schemas.openxmlformats.org/officeDocument/2006/relationships/hyperlink" Target="http://resources.veinternational.org/sm/SALTASK5.pdf" TargetMode="External"/><Relationship Id="rId33" Type="http://schemas.openxmlformats.org/officeDocument/2006/relationships/hyperlink" Target="http://www.nycve.org/marketing.html" TargetMode="External"/><Relationship Id="rId38" Type="http://schemas.openxmlformats.org/officeDocument/2006/relationships/hyperlink" Target="http://resources.veinternational.org/sm/SALTASK10.pdf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weebly.com/" TargetMode="External"/><Relationship Id="rId20" Type="http://schemas.openxmlformats.org/officeDocument/2006/relationships/hyperlink" Target="https://veinternational.org/competition-results/#16-17-online" TargetMode="External"/><Relationship Id="rId29" Type="http://schemas.openxmlformats.org/officeDocument/2006/relationships/hyperlink" Target="https://www.surveymonkey.com/" TargetMode="External"/><Relationship Id="rId41" Type="http://schemas.openxmlformats.org/officeDocument/2006/relationships/hyperlink" Target="https://www.canva.com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portal.veinternational.org/fd/business-categories/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s://www.lucidpress.com/" TargetMode="External"/><Relationship Id="rId32" Type="http://schemas.openxmlformats.org/officeDocument/2006/relationships/hyperlink" Target="https://mailchimp.com/" TargetMode="External"/><Relationship Id="rId37" Type="http://schemas.openxmlformats.org/officeDocument/2006/relationships/hyperlink" Target="http://www.nycve.org/uploads/8/9/4/6/89469972/out-of-network-business-contract-worksheet.xlsx" TargetMode="External"/><Relationship Id="rId40" Type="http://schemas.openxmlformats.org/officeDocument/2006/relationships/hyperlink" Target="http://resources.veinternational.org/sm/Sales%20Forecast%20Template.xlsx" TargetMode="External"/><Relationship Id="rId5" Type="http://schemas.openxmlformats.org/officeDocument/2006/relationships/hyperlink" Target="https://www.score.org/resource/choosing-business-idea-%E2%80%99s-right-you-4-important-questions-ask" TargetMode="External"/><Relationship Id="rId15" Type="http://schemas.openxmlformats.org/officeDocument/2006/relationships/hyperlink" Target="https://www.wix.com/" TargetMode="External"/><Relationship Id="rId23" Type="http://schemas.openxmlformats.org/officeDocument/2006/relationships/hyperlink" Target="https://www.canva.com/" TargetMode="External"/><Relationship Id="rId28" Type="http://schemas.openxmlformats.org/officeDocument/2006/relationships/image" Target="media/image6.png"/><Relationship Id="rId36" Type="http://schemas.openxmlformats.org/officeDocument/2006/relationships/hyperlink" Target="http://resources.veinternational.org/acc/out-of-network-business-contract-infomation.pdf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veinternational.org/us-firm-directory/" TargetMode="External"/><Relationship Id="rId31" Type="http://schemas.openxmlformats.org/officeDocument/2006/relationships/hyperlink" Target="https://www.jotform.com/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portal.veinternational.org/static/res/Marketplace%20Manual.pdf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portal.veinternational.org/fd/business-categories/1/?cntry=US" TargetMode="External"/><Relationship Id="rId27" Type="http://schemas.openxmlformats.org/officeDocument/2006/relationships/hyperlink" Target="http://resources.veinternational.org/sm/SALTASK7.pdf" TargetMode="External"/><Relationship Id="rId30" Type="http://schemas.openxmlformats.org/officeDocument/2006/relationships/hyperlink" Target="https://www.google.com/forms/about/" TargetMode="External"/><Relationship Id="rId35" Type="http://schemas.openxmlformats.org/officeDocument/2006/relationships/hyperlink" Target="http://resources.veinternational.org/sm/SALTASK17.pdf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6</Pages>
  <Words>1043</Words>
  <Characters>5950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VEI</dc:creator>
  <cp:keywords/>
  <dc:description/>
  <cp:lastModifiedBy>admin</cp:lastModifiedBy>
  <cp:revision>34</cp:revision>
  <cp:lastPrinted>2017-07-05T20:06:00Z</cp:lastPrinted>
  <dcterms:created xsi:type="dcterms:W3CDTF">2017-06-30T17:54:00Z</dcterms:created>
  <dcterms:modified xsi:type="dcterms:W3CDTF">2017-07-05T20:58:00Z</dcterms:modified>
</cp:coreProperties>
</file>